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87E4D0C" w14:textId="3CAFAA0A" w:rsidR="00161587" w:rsidRPr="00161587" w:rsidRDefault="00D9330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35516" wp14:editId="00ACED1F">
                <wp:simplePos x="0" y="0"/>
                <wp:positionH relativeFrom="column">
                  <wp:posOffset>-148856</wp:posOffset>
                </wp:positionH>
                <wp:positionV relativeFrom="paragraph">
                  <wp:posOffset>-191387</wp:posOffset>
                </wp:positionV>
                <wp:extent cx="6915150" cy="817909"/>
                <wp:effectExtent l="57150" t="19050" r="76200" b="1155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817909"/>
                        </a:xfrm>
                        <a:prstGeom prst="rect">
                          <a:avLst/>
                        </a:prstGeom>
                        <a:solidFill>
                          <a:srgbClr val="449CC8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76A9F" id="Rectangle 1" o:spid="_x0000_s1026" style="position:absolute;margin-left:-11.7pt;margin-top:-15.05pt;width:544.5pt;height:6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" fillcolor="#449cc8" strokecolor="black [3213]" strokeweight="2pt">
                <v:shadow on="t" color="black" opacity="26214f" origin=",-.5" offset="0,3pt"/>
              </v:rect>
            </w:pict>
          </mc:Fallback>
        </mc:AlternateContent>
      </w:r>
      <w:r w:rsidR="003067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92DFC0" wp14:editId="2D43BAB0">
                <wp:simplePos x="0" y="0"/>
                <wp:positionH relativeFrom="column">
                  <wp:posOffset>-138430</wp:posOffset>
                </wp:positionH>
                <wp:positionV relativeFrom="paragraph">
                  <wp:posOffset>137795</wp:posOffset>
                </wp:positionV>
                <wp:extent cx="5528310" cy="4140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8AA56" w14:textId="77777777" w:rsidR="00B13ABF" w:rsidRPr="007F086E" w:rsidRDefault="00161587" w:rsidP="00B13ABF">
                            <w:pPr>
                              <w:pStyle w:val="Heading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60FF7"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B13ABF" w:rsidRPr="007F086E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VISION IMPAIRMENT TEAM NEWSLETTER</w:t>
                            </w:r>
                          </w:p>
                          <w:p w14:paraId="5AAB0010" w14:textId="123B61A3" w:rsidR="00161587" w:rsidRPr="00D60FF7" w:rsidRDefault="00161587">
                            <w:pPr>
                              <w:rPr>
                                <w:rFonts w:ascii="Century Gothic" w:hAnsi="Century Gothic"/>
                                <w:color w:val="F2F2F2" w:themeColor="background1" w:themeShade="F2"/>
                                <w:sz w:val="34"/>
                                <w:szCs w:val="3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2DF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pt;margin-top:10.85pt;width:435.3pt;height:3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" filled="f" stroked="f">
                <v:textbox>
                  <w:txbxContent>
                    <w:p w14:paraId="29C8AA56" w14:textId="77777777" w:rsidR="00B13ABF" w:rsidRPr="007F086E" w:rsidRDefault="00161587" w:rsidP="00B13ABF">
                      <w:pPr>
                        <w:pStyle w:val="Heading1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D60FF7"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B13ABF" w:rsidRPr="007F086E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VISION IMPAIRMENT TEAM NEWSLETTER</w:t>
                      </w:r>
                    </w:p>
                    <w:p w14:paraId="5AAB0010" w14:textId="123B61A3" w:rsidR="00161587" w:rsidRPr="00D60FF7" w:rsidRDefault="00161587">
                      <w:pPr>
                        <w:rPr>
                          <w:rFonts w:ascii="Century Gothic" w:hAnsi="Century Gothic"/>
                          <w:color w:val="F2F2F2" w:themeColor="background1" w:themeShade="F2"/>
                          <w:sz w:val="34"/>
                          <w:szCs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5EA6D7" w14:textId="10E0BE6F" w:rsidR="00161587" w:rsidRDefault="00161587"/>
    <w:p w14:paraId="6C4FB135" w14:textId="2817E7F9" w:rsidR="00AB439A" w:rsidRDefault="00AB439A" w:rsidP="00AB439A">
      <w:pPr>
        <w:pStyle w:val="PlainText"/>
        <w:rPr>
          <w:rFonts w:eastAsiaTheme="minorHAnsi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8ADA62" wp14:editId="2CD843FC">
                <wp:simplePos x="0" y="0"/>
                <wp:positionH relativeFrom="column">
                  <wp:posOffset>3168502</wp:posOffset>
                </wp:positionH>
                <wp:positionV relativeFrom="paragraph">
                  <wp:posOffset>97687</wp:posOffset>
                </wp:positionV>
                <wp:extent cx="3659963" cy="9239693"/>
                <wp:effectExtent l="95250" t="38100" r="55245" b="1143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9963" cy="923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B31CF1" w14:textId="77777777" w:rsidR="00AB439A" w:rsidRDefault="00ED01FF" w:rsidP="00216615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ED01FF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FOCUS ON </w:t>
                            </w:r>
                            <w:r w:rsidR="00630E0D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NYSTAGMUS</w:t>
                            </w:r>
                          </w:p>
                          <w:p w14:paraId="6AA9795A" w14:textId="71BF7563" w:rsidR="007D74CB" w:rsidRPr="00AB439A" w:rsidRDefault="00E63889" w:rsidP="00216615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 xml:space="preserve">Nystagmus is an involuntary movement </w:t>
                            </w:r>
                            <w:r w:rsidR="005D7758">
                              <w:rPr>
                                <w:b/>
                                <w:szCs w:val="24"/>
                              </w:rPr>
                              <w:t>of the eyes which can interfere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with many visual skills, including fixing and focussing. </w:t>
                            </w:r>
                            <w:r w:rsidR="005D7758">
                              <w:rPr>
                                <w:b/>
                                <w:szCs w:val="24"/>
                              </w:rPr>
                              <w:t xml:space="preserve"> A reduction in distance and near vision may occur along with considerable issues with scanning.  Reading fluency may be affected.  In addition, the depth of field vision is reduced with a possible resultant </w:t>
                            </w:r>
                            <w:r w:rsidR="00216615">
                              <w:rPr>
                                <w:b/>
                                <w:szCs w:val="24"/>
                              </w:rPr>
                              <w:t>propensity to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5D7758">
                              <w:rPr>
                                <w:b/>
                                <w:szCs w:val="24"/>
                              </w:rPr>
                              <w:t xml:space="preserve">tripping and problems with hand-eye co-ordination.  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People with this condition often adopt a head tilt, as this helps them to establish a “null”</w:t>
                            </w:r>
                            <w:r w:rsidR="00216615">
                              <w:rPr>
                                <w:b/>
                                <w:szCs w:val="24"/>
                              </w:rPr>
                              <w:t xml:space="preserve"> point or a p</w:t>
                            </w:r>
                            <w:r w:rsidR="00C24944">
                              <w:rPr>
                                <w:b/>
                                <w:szCs w:val="24"/>
                              </w:rPr>
                              <w:t>oin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t at which th</w:t>
                            </w:r>
                            <w:r w:rsidR="00216615">
                              <w:rPr>
                                <w:b/>
                                <w:szCs w:val="24"/>
                              </w:rPr>
                              <w:t>e effects of the nystagmus are</w:t>
                            </w:r>
                            <w:r>
                              <w:rPr>
                                <w:b/>
                                <w:szCs w:val="24"/>
                              </w:rPr>
                              <w:t xml:space="preserve"> lessened.  This should not be commented </w:t>
                            </w:r>
                            <w:r w:rsidR="00C24944">
                              <w:rPr>
                                <w:b/>
                                <w:szCs w:val="24"/>
                              </w:rPr>
                              <w:t>up</w:t>
                            </w:r>
                            <w:r>
                              <w:rPr>
                                <w:b/>
                                <w:szCs w:val="24"/>
                              </w:rPr>
                              <w:t>on or discouraged</w:t>
                            </w:r>
                            <w:r w:rsidR="005D7758">
                              <w:rPr>
                                <w:b/>
                                <w:szCs w:val="24"/>
                              </w:rPr>
                              <w:t>.  The effects of nystagmus depend on the severity and can worsen due to tiredness, illness and stress.</w:t>
                            </w:r>
                          </w:p>
                          <w:p w14:paraId="02A172BA" w14:textId="2EA18C19" w:rsidR="007D74CB" w:rsidRPr="00AC1994" w:rsidRDefault="007C7512">
                            <w:pPr>
                              <w:rPr>
                                <w:rStyle w:val="Strong"/>
                                <w:rFonts w:ascii="Helvetica" w:eastAsia="Times New Roman" w:hAnsi="Helvetic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6" w:history="1">
                              <w:r w:rsidR="007D74CB">
                                <w:rPr>
                                  <w:rStyle w:val="Hyperlink"/>
                                  <w:rFonts w:ascii="Helvetica" w:eastAsia="Times New Roman" w:hAnsi="Helvetica"/>
                                  <w:color w:val="000080"/>
                                  <w:sz w:val="21"/>
                                  <w:szCs w:val="21"/>
                                </w:rPr>
                                <w:t>Happy Nystagmus Awareness Day!</w:t>
                              </w:r>
                            </w:hyperlink>
                            <w:r w:rsidR="007D74CB">
                              <w:rPr>
                                <w:rStyle w:val="Strong"/>
                                <w:rFonts w:ascii="Helvetica" w:eastAsia="Times New Roman" w:hAnsi="Helvetica"/>
                                <w:color w:val="000080"/>
                                <w:sz w:val="21"/>
                                <w:szCs w:val="21"/>
                              </w:rPr>
                              <w:t> </w:t>
                            </w:r>
                            <w:r w:rsidR="007D74CB"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757575"/>
                                <w:sz w:val="21"/>
                                <w:szCs w:val="21"/>
                              </w:rPr>
                              <w:br/>
                            </w:r>
                            <w:r w:rsidR="007D74CB" w:rsidRPr="00AC1994">
                              <w:rPr>
                                <w:rStyle w:val="Strong"/>
                                <w:rFonts w:ascii="Helvetica" w:eastAsia="Times New Roman" w:hAnsi="Helvetic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>June 20th was nystagmus awareness day and so if you missed it this year put in in the calendar for next year. It affects 1 in 1000 people, and more people should be aware of it.</w:t>
                            </w:r>
                            <w:r w:rsidR="00694EEC" w:rsidRPr="00AC1994">
                              <w:rPr>
                                <w:rStyle w:val="Strong"/>
                                <w:rFonts w:ascii="Helvetica" w:eastAsia="Times New Roman" w:hAnsi="Helvetica"/>
                                <w:b w:val="0"/>
                                <w:color w:val="000000"/>
                                <w:sz w:val="21"/>
                                <w:szCs w:val="21"/>
                              </w:rPr>
                              <w:t xml:space="preserve">  Amanda Gene aims to educate and inspire parents and children who have nystagmus.</w:t>
                            </w:r>
                          </w:p>
                          <w:p w14:paraId="06886C62" w14:textId="7541D57D" w:rsidR="00694EEC" w:rsidRDefault="00AC1994">
                            <w:pPr>
                              <w:rPr>
                                <w:rStyle w:val="Strong"/>
                                <w:rFonts w:ascii="Helvetica" w:eastAsia="Times New Roman" w:hAnsi="Helvetica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Style w:val="Strong"/>
                                <w:rFonts w:ascii="Helvetica" w:eastAsia="Times New Roman" w:hAnsi="Helvetica"/>
                                <w:color w:val="000000"/>
                                <w:sz w:val="21"/>
                                <w:szCs w:val="21"/>
                              </w:rPr>
                              <w:t>For more information, visit the Nystagmus Network, where you can also listen to an appeal by the broadcaster, Richard O</w:t>
                            </w:r>
                            <w:r w:rsidR="00240451">
                              <w:rPr>
                                <w:rStyle w:val="Strong"/>
                                <w:rFonts w:ascii="Helvetica" w:eastAsia="Times New Roman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sman, who has nystagmus </w:t>
                            </w:r>
                            <w:proofErr w:type="spellStart"/>
                            <w:r w:rsidR="00240451">
                              <w:rPr>
                                <w:rStyle w:val="Strong"/>
                                <w:rFonts w:ascii="Helvetica" w:eastAsia="Times New Roman" w:hAnsi="Helvetica"/>
                                <w:color w:val="000000"/>
                                <w:sz w:val="21"/>
                                <w:szCs w:val="21"/>
                              </w:rPr>
                              <w:t>himselff</w:t>
                            </w:r>
                            <w:proofErr w:type="spellEnd"/>
                          </w:p>
                          <w:p w14:paraId="1F6AA776" w14:textId="7C8B82FF" w:rsidR="00AC1994" w:rsidRPr="00240451" w:rsidRDefault="00AC1994">
                            <w:pP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 w:rsidR="00240451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  <w:t xml:space="preserve">   </w:t>
                            </w:r>
                            <w:r w:rsidR="00694EEC">
                              <w:rPr>
                                <w:b/>
                                <w:noProof/>
                                <w:color w:val="7030A0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CA6CF4F" wp14:editId="660F85C3">
                                  <wp:extent cx="1180214" cy="403181"/>
                                  <wp:effectExtent l="0" t="0" r="1270" b="0"/>
                                  <wp:docPr id="14" name="Picture 14" descr="R:\sen\SEN_Team\Visual Impairment\Karen\Activitynewsletter ideas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:\sen\SEN_Team\Visual Impairment\Karen\Activitynewsletter ideas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1714" cy="407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8" w:history="1">
                              <w:r w:rsidRPr="00AC1994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https://nystagmusnetwork.org/</w:t>
                              </w:r>
                            </w:hyperlink>
                            <w:r>
                              <w:rPr>
                                <w:b/>
                                <w:color w:val="7030A0"/>
                                <w:szCs w:val="24"/>
                              </w:rPr>
                              <w:t xml:space="preserve">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51"/>
                            </w:tblGrid>
                            <w:tr w:rsidR="00AB439A" w14:paraId="02E15A55" w14:textId="77777777" w:rsidTr="00240451">
                              <w:trPr>
                                <w:trHeight w:val="3310"/>
                              </w:trPr>
                              <w:tc>
                                <w:tcPr>
                                  <w:tcW w:w="5637" w:type="dxa"/>
                                </w:tcPr>
                                <w:p w14:paraId="7063D1A3" w14:textId="77777777" w:rsidR="00240451" w:rsidRDefault="00240451">
                                  <w:pPr>
                                    <w:rPr>
                                      <w:color w:val="7030A0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Inspirational </w:t>
                                  </w:r>
                                  <w:r w:rsidR="00AB439A" w:rsidRPr="00AB439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AB439A" w:rsidRPr="00AB439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Youtube</w:t>
                                  </w:r>
                                  <w:proofErr w:type="spellEnd"/>
                                  <w:r w:rsidR="00AB439A" w:rsidRPr="00AB439A">
                                    <w:rPr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 videos</w:t>
                                  </w:r>
                                  <w:r w:rsidR="00AB439A">
                                    <w:rPr>
                                      <w:b/>
                                      <w:color w:val="7030A0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52597FC2" w14:textId="475E24BB" w:rsidR="00AB439A" w:rsidRDefault="00AB439A">
                                  <w:pPr>
                                    <w:rPr>
                                      <w:color w:val="7030A0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7030A0"/>
                                      <w:szCs w:val="24"/>
                                    </w:rPr>
                                    <w:t xml:space="preserve">6 </w:t>
                                  </w:r>
                                  <w:r w:rsidR="00460F1C">
                                    <w:rPr>
                                      <w:color w:val="7030A0"/>
                                      <w:szCs w:val="24"/>
                                    </w:rPr>
                                    <w:t xml:space="preserve">year old </w:t>
                                  </w:r>
                                  <w:proofErr w:type="spellStart"/>
                                  <w:r w:rsidR="00460F1C">
                                    <w:rPr>
                                      <w:color w:val="7030A0"/>
                                      <w:szCs w:val="24"/>
                                    </w:rPr>
                                    <w:t>Besty</w:t>
                                  </w:r>
                                  <w:proofErr w:type="spellEnd"/>
                                  <w:r w:rsidR="00460F1C">
                                    <w:rPr>
                                      <w:color w:val="7030A0"/>
                                      <w:szCs w:val="24"/>
                                    </w:rPr>
                                    <w:t xml:space="preserve">, </w:t>
                                  </w:r>
                                  <w:r w:rsidR="00240451">
                                    <w:rPr>
                                      <w:color w:val="7030A0"/>
                                      <w:szCs w:val="24"/>
                                    </w:rPr>
                                    <w:t xml:space="preserve">is </w:t>
                                  </w:r>
                                  <w:r w:rsidR="00460F1C">
                                    <w:rPr>
                                      <w:color w:val="7030A0"/>
                                      <w:szCs w:val="24"/>
                                    </w:rPr>
                                    <w:t>a blind girl who thinks we should all be more positive</w:t>
                                  </w:r>
                                  <w:proofErr w:type="gramStart"/>
                                  <w:r w:rsidR="00460F1C">
                                    <w:rPr>
                                      <w:color w:val="7030A0"/>
                                      <w:szCs w:val="24"/>
                                    </w:rPr>
                                    <w:t>!</w:t>
                                  </w:r>
                                  <w:r w:rsidR="00240451">
                                    <w:rPr>
                                      <w:color w:val="7030A0"/>
                                      <w:szCs w:val="24"/>
                                    </w:rPr>
                                    <w:t>.</w:t>
                                  </w:r>
                                  <w:proofErr w:type="gramEnd"/>
                                  <w:r w:rsidR="00240451">
                                    <w:rPr>
                                      <w:color w:val="7030A0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7030A0"/>
                                      <w:szCs w:val="24"/>
                                    </w:rPr>
                                    <w:t>Find out more here</w:t>
                                  </w:r>
                                </w:p>
                                <w:p w14:paraId="26207766" w14:textId="30C00877" w:rsidR="00AB439A" w:rsidRDefault="007C7512" w:rsidP="00AB439A">
                                  <w:pPr>
                                    <w:pStyle w:val="PlainText"/>
                                  </w:pPr>
                                  <w:hyperlink r:id="rId9" w:history="1">
                                    <w:r w:rsidR="00AB439A">
                                      <w:rPr>
                                        <w:rStyle w:val="Hyperlink"/>
                                      </w:rPr>
                                      <w:t>https://www.itv.com/news/london/2020-07-09/blind-six-year-old-betsy-griffin-becomes-youtube-star-with-positive-videos</w:t>
                                    </w:r>
                                  </w:hyperlink>
                                  <w:r w:rsidR="00AB439A">
                                    <w:t xml:space="preserve">&gt; </w:t>
                                  </w:r>
                                </w:p>
                                <w:p w14:paraId="5805ECC2" w14:textId="7658B37A" w:rsidR="00AB439A" w:rsidRPr="00AB439A" w:rsidRDefault="00AB439A">
                                  <w:pPr>
                                    <w:rPr>
                                      <w:color w:val="7030A0"/>
                                      <w:szCs w:val="24"/>
                                    </w:rPr>
                                  </w:pPr>
                                </w:p>
                                <w:p w14:paraId="4E87195B" w14:textId="21A6F791" w:rsidR="00AB439A" w:rsidRDefault="007C7512">
                                  <w:pPr>
                                    <w:rPr>
                                      <w:b/>
                                      <w:color w:val="7030A0"/>
                                      <w:szCs w:val="24"/>
                                    </w:rPr>
                                  </w:pPr>
                                  <w:hyperlink r:id="rId10" w:tgtFrame="_blank" w:history="1">
                                    <w:r w:rsidR="00240451">
                                      <w:rPr>
                                        <w:rStyle w:val="Hyperlink"/>
                                        <w:rFonts w:ascii="Helvetica" w:hAnsi="Helvetica"/>
                                        <w:color w:val="000080"/>
                                        <w:sz w:val="21"/>
                                        <w:szCs w:val="21"/>
                                      </w:rPr>
                                      <w:t>A Black Woman with Albinism</w:t>
                                    </w:r>
                                  </w:hyperlink>
                                  <w:r w:rsidR="00240451">
                                    <w:rPr>
                                      <w:rFonts w:ascii="Helvetica" w:hAnsi="Helvetica"/>
                                      <w:b/>
                                      <w:bCs/>
                                      <w:color w:val="757575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Molly Burke is a star motivational speaker, YouTuber, author, and commercial model. She also happens to be blind. In this video, she interviews </w:t>
                                  </w:r>
                                  <w:proofErr w:type="spellStart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>Thando</w:t>
                                  </w:r>
                                  <w:proofErr w:type="spellEnd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proofErr w:type="spellStart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>Hopa</w:t>
                                  </w:r>
                                  <w:proofErr w:type="spellEnd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, and they discuss several fascinating topics. </w:t>
                                  </w:r>
                                  <w:proofErr w:type="spellStart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>Thando</w:t>
                                  </w:r>
                                  <w:proofErr w:type="spellEnd"/>
                                  <w:r w:rsidR="00240451">
                                    <w:rPr>
                                      <w:rStyle w:val="Strong"/>
                                      <w:rFonts w:ascii="Helvetica" w:hAnsi="Helvetica"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is a South African model, activist, and lawyer and this is a great interview covering her experiences as a person with albinism, representation and how we can build a more inclusive world.</w:t>
                                  </w:r>
                                </w:p>
                                <w:p w14:paraId="2FE496C5" w14:textId="77777777" w:rsidR="00AB439A" w:rsidRDefault="00AB439A">
                                  <w:pPr>
                                    <w:rPr>
                                      <w:b/>
                                      <w:color w:val="7030A0"/>
                                      <w:szCs w:val="24"/>
                                    </w:rPr>
                                  </w:pPr>
                                </w:p>
                                <w:p w14:paraId="6F78CDD1" w14:textId="77777777" w:rsidR="00AB439A" w:rsidRDefault="00AB439A">
                                  <w:pPr>
                                    <w:rPr>
                                      <w:b/>
                                      <w:color w:val="7030A0"/>
                                      <w:szCs w:val="24"/>
                                    </w:rPr>
                                  </w:pPr>
                                </w:p>
                                <w:p w14:paraId="059D6967" w14:textId="77777777" w:rsidR="00AB439A" w:rsidRDefault="00AB439A">
                                  <w:pPr>
                                    <w:rPr>
                                      <w:b/>
                                      <w:color w:val="7030A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81EDB8" w14:textId="77777777" w:rsidR="00AB439A" w:rsidRPr="00AC1994" w:rsidRDefault="00AB439A">
                            <w:pPr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</w:p>
                          <w:p w14:paraId="50BBDF8E" w14:textId="77777777" w:rsidR="00AC1994" w:rsidRDefault="00AC1994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24108D2" w14:textId="4696EA82" w:rsidR="00BC0547" w:rsidRDefault="00BC0547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ADA6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9.5pt;margin-top:7.7pt;width:288.2pt;height:72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">
                <v:shadow on="t" color="black" opacity="26214f" origin=".5,-.5" offset="-.74836mm,.74836mm"/>
                <v:textbox>
                  <w:txbxContent>
                    <w:p w14:paraId="14B31CF1" w14:textId="77777777" w:rsidR="00AB439A" w:rsidRDefault="00ED01FF" w:rsidP="00216615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ED01FF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FOCUS ON </w:t>
                      </w:r>
                      <w:r w:rsidR="00630E0D">
                        <w:rPr>
                          <w:b/>
                          <w:color w:val="7030A0"/>
                          <w:sz w:val="28"/>
                          <w:szCs w:val="28"/>
                        </w:rPr>
                        <w:t>NYSTAGMUS</w:t>
                      </w:r>
                    </w:p>
                    <w:p w14:paraId="6AA9795A" w14:textId="71BF7563" w:rsidR="007D74CB" w:rsidRPr="00AB439A" w:rsidRDefault="00E63889" w:rsidP="00216615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Cs w:val="24"/>
                        </w:rPr>
                        <w:t xml:space="preserve">Nystagmus is an involuntary movement </w:t>
                      </w:r>
                      <w:r w:rsidR="005D7758">
                        <w:rPr>
                          <w:b/>
                          <w:szCs w:val="24"/>
                        </w:rPr>
                        <w:t>of the eyes which can interfere</w:t>
                      </w:r>
                      <w:r>
                        <w:rPr>
                          <w:b/>
                          <w:szCs w:val="24"/>
                        </w:rPr>
                        <w:t xml:space="preserve"> with many visual skills, including fixing and focussing. </w:t>
                      </w:r>
                      <w:r w:rsidR="005D7758">
                        <w:rPr>
                          <w:b/>
                          <w:szCs w:val="24"/>
                        </w:rPr>
                        <w:t xml:space="preserve"> A reduction in distance and near vision may occur along with considerable issues with scanning.  Reading fluency may be affected.  In addition, the depth of field vision is reduced with a possible resultant </w:t>
                      </w:r>
                      <w:r w:rsidR="00216615">
                        <w:rPr>
                          <w:b/>
                          <w:szCs w:val="24"/>
                        </w:rPr>
                        <w:t>propensity to</w:t>
                      </w:r>
                      <w:r>
                        <w:rPr>
                          <w:b/>
                          <w:szCs w:val="24"/>
                        </w:rPr>
                        <w:t xml:space="preserve"> </w:t>
                      </w:r>
                      <w:r w:rsidR="005D7758">
                        <w:rPr>
                          <w:b/>
                          <w:szCs w:val="24"/>
                        </w:rPr>
                        <w:t xml:space="preserve">tripping and problems with hand-eye co-ordination.  </w:t>
                      </w:r>
                      <w:r>
                        <w:rPr>
                          <w:b/>
                          <w:szCs w:val="24"/>
                        </w:rPr>
                        <w:t>People with this condition often adopt a head tilt, as this helps them to establish a “null”</w:t>
                      </w:r>
                      <w:r w:rsidR="00216615">
                        <w:rPr>
                          <w:b/>
                          <w:szCs w:val="24"/>
                        </w:rPr>
                        <w:t xml:space="preserve"> point or a p</w:t>
                      </w:r>
                      <w:r w:rsidR="00C24944">
                        <w:rPr>
                          <w:b/>
                          <w:szCs w:val="24"/>
                        </w:rPr>
                        <w:t>oin</w:t>
                      </w:r>
                      <w:r>
                        <w:rPr>
                          <w:b/>
                          <w:szCs w:val="24"/>
                        </w:rPr>
                        <w:t>t at which th</w:t>
                      </w:r>
                      <w:r w:rsidR="00216615">
                        <w:rPr>
                          <w:b/>
                          <w:szCs w:val="24"/>
                        </w:rPr>
                        <w:t>e effects of the nystagmus are</w:t>
                      </w:r>
                      <w:r>
                        <w:rPr>
                          <w:b/>
                          <w:szCs w:val="24"/>
                        </w:rPr>
                        <w:t xml:space="preserve"> lessened.  This should not be commented </w:t>
                      </w:r>
                      <w:r w:rsidR="00C24944">
                        <w:rPr>
                          <w:b/>
                          <w:szCs w:val="24"/>
                        </w:rPr>
                        <w:t>up</w:t>
                      </w:r>
                      <w:r>
                        <w:rPr>
                          <w:b/>
                          <w:szCs w:val="24"/>
                        </w:rPr>
                        <w:t>on or discouraged</w:t>
                      </w:r>
                      <w:r w:rsidR="005D7758">
                        <w:rPr>
                          <w:b/>
                          <w:szCs w:val="24"/>
                        </w:rPr>
                        <w:t>.  The effects of nystagmus depend on the severity and can worsen due to tiredness, illness and stress.</w:t>
                      </w:r>
                    </w:p>
                    <w:p w14:paraId="02A172BA" w14:textId="2EA18C19" w:rsidR="007D74CB" w:rsidRPr="00AC1994" w:rsidRDefault="007C7512">
                      <w:pPr>
                        <w:rPr>
                          <w:rStyle w:val="Strong"/>
                          <w:rFonts w:ascii="Helvetica" w:eastAsia="Times New Roman" w:hAnsi="Helvetica"/>
                          <w:b w:val="0"/>
                          <w:color w:val="000000"/>
                          <w:sz w:val="21"/>
                          <w:szCs w:val="21"/>
                        </w:rPr>
                      </w:pPr>
                      <w:hyperlink r:id="rId11" w:history="1">
                        <w:r w:rsidR="007D74CB">
                          <w:rPr>
                            <w:rStyle w:val="Hyperlink"/>
                            <w:rFonts w:ascii="Helvetica" w:eastAsia="Times New Roman" w:hAnsi="Helvetica"/>
                            <w:color w:val="000080"/>
                            <w:sz w:val="21"/>
                            <w:szCs w:val="21"/>
                          </w:rPr>
                          <w:t>Happy Nystagmus Awareness Day!</w:t>
                        </w:r>
                      </w:hyperlink>
                      <w:r w:rsidR="007D74CB">
                        <w:rPr>
                          <w:rStyle w:val="Strong"/>
                          <w:rFonts w:ascii="Helvetica" w:eastAsia="Times New Roman" w:hAnsi="Helvetica"/>
                          <w:color w:val="000080"/>
                          <w:sz w:val="21"/>
                          <w:szCs w:val="21"/>
                        </w:rPr>
                        <w:t> </w:t>
                      </w:r>
                      <w:r w:rsidR="007D74CB">
                        <w:rPr>
                          <w:rFonts w:ascii="Helvetica" w:eastAsia="Times New Roman" w:hAnsi="Helvetica"/>
                          <w:b/>
                          <w:bCs/>
                          <w:color w:val="757575"/>
                          <w:sz w:val="21"/>
                          <w:szCs w:val="21"/>
                        </w:rPr>
                        <w:br/>
                      </w:r>
                      <w:r w:rsidR="007D74CB" w:rsidRPr="00AC1994">
                        <w:rPr>
                          <w:rStyle w:val="Strong"/>
                          <w:rFonts w:ascii="Helvetica" w:eastAsia="Times New Roman" w:hAnsi="Helvetica"/>
                          <w:b w:val="0"/>
                          <w:color w:val="000000"/>
                          <w:sz w:val="21"/>
                          <w:szCs w:val="21"/>
                        </w:rPr>
                        <w:t>June 20th was nystagmus awareness day and so if you missed it this year put in in the calendar for next year. It affects 1 in 1000 people, and more people should be aware of it.</w:t>
                      </w:r>
                      <w:r w:rsidR="00694EEC" w:rsidRPr="00AC1994">
                        <w:rPr>
                          <w:rStyle w:val="Strong"/>
                          <w:rFonts w:ascii="Helvetica" w:eastAsia="Times New Roman" w:hAnsi="Helvetica"/>
                          <w:b w:val="0"/>
                          <w:color w:val="000000"/>
                          <w:sz w:val="21"/>
                          <w:szCs w:val="21"/>
                        </w:rPr>
                        <w:t xml:space="preserve">  Amanda Gene aims to educate and inspire parents and children who have nystagmus.</w:t>
                      </w:r>
                    </w:p>
                    <w:p w14:paraId="06886C62" w14:textId="7541D57D" w:rsidR="00694EEC" w:rsidRDefault="00AC1994">
                      <w:pPr>
                        <w:rPr>
                          <w:rStyle w:val="Strong"/>
                          <w:rFonts w:ascii="Helvetica" w:eastAsia="Times New Roman" w:hAnsi="Helvetica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Style w:val="Strong"/>
                          <w:rFonts w:ascii="Helvetica" w:eastAsia="Times New Roman" w:hAnsi="Helvetica"/>
                          <w:color w:val="000000"/>
                          <w:sz w:val="21"/>
                          <w:szCs w:val="21"/>
                        </w:rPr>
                        <w:t>For more information, visit the Nystagmus Network, where you can also listen to an appeal by the broadcaster, Richard O</w:t>
                      </w:r>
                      <w:r w:rsidR="00240451">
                        <w:rPr>
                          <w:rStyle w:val="Strong"/>
                          <w:rFonts w:ascii="Helvetica" w:eastAsia="Times New Roman" w:hAnsi="Helvetica"/>
                          <w:color w:val="000000"/>
                          <w:sz w:val="21"/>
                          <w:szCs w:val="21"/>
                        </w:rPr>
                        <w:t xml:space="preserve">sman, who has nystagmus </w:t>
                      </w:r>
                      <w:proofErr w:type="spellStart"/>
                      <w:r w:rsidR="00240451">
                        <w:rPr>
                          <w:rStyle w:val="Strong"/>
                          <w:rFonts w:ascii="Helvetica" w:eastAsia="Times New Roman" w:hAnsi="Helvetica"/>
                          <w:color w:val="000000"/>
                          <w:sz w:val="21"/>
                          <w:szCs w:val="21"/>
                        </w:rPr>
                        <w:t>himselff</w:t>
                      </w:r>
                      <w:proofErr w:type="spellEnd"/>
                    </w:p>
                    <w:p w14:paraId="1F6AA776" w14:textId="7C8B82FF" w:rsidR="00AC1994" w:rsidRPr="00240451" w:rsidRDefault="00AC1994">
                      <w:pPr>
                        <w:rPr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  <w:r w:rsidR="00240451">
                        <w:rPr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  <w:t xml:space="preserve">           </w:t>
                      </w:r>
                      <w:r>
                        <w:rPr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  <w:t xml:space="preserve">   </w:t>
                      </w:r>
                      <w:r w:rsidR="00694EEC">
                        <w:rPr>
                          <w:b/>
                          <w:noProof/>
                          <w:color w:val="7030A0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CA6CF4F" wp14:editId="660F85C3">
                            <wp:extent cx="1180214" cy="403181"/>
                            <wp:effectExtent l="0" t="0" r="1270" b="0"/>
                            <wp:docPr id="14" name="Picture 14" descr="R:\sen\SEN_Team\Visual Impairment\Karen\Activitynewsletter ideas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:\sen\SEN_Team\Visual Impairment\Karen\Activitynewsletter ideas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1714" cy="407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12" w:history="1">
                        <w:r w:rsidRPr="00AC1994">
                          <w:rPr>
                            <w:rStyle w:val="Hyperlink"/>
                            <w:b/>
                            <w:szCs w:val="24"/>
                          </w:rPr>
                          <w:t>https://nystagmusnetwork.org/</w:t>
                        </w:r>
                      </w:hyperlink>
                      <w:r>
                        <w:rPr>
                          <w:b/>
                          <w:color w:val="7030A0"/>
                          <w:szCs w:val="24"/>
                        </w:rPr>
                        <w:t xml:space="preserve">  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51"/>
                      </w:tblGrid>
                      <w:tr w:rsidR="00AB439A" w14:paraId="02E15A55" w14:textId="77777777" w:rsidTr="00240451">
                        <w:trPr>
                          <w:trHeight w:val="3310"/>
                        </w:trPr>
                        <w:tc>
                          <w:tcPr>
                            <w:tcW w:w="5637" w:type="dxa"/>
                          </w:tcPr>
                          <w:p w14:paraId="7063D1A3" w14:textId="77777777" w:rsidR="00240451" w:rsidRDefault="00240451">
                            <w:pPr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Inspirational </w:t>
                            </w:r>
                            <w:r w:rsidR="00AB439A" w:rsidRPr="00AB439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B439A" w:rsidRPr="00AB439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>Youtube</w:t>
                            </w:r>
                            <w:proofErr w:type="spellEnd"/>
                            <w:r w:rsidR="00AB439A" w:rsidRPr="00AB439A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videos</w:t>
                            </w:r>
                            <w:r w:rsidR="00AB439A">
                              <w:rPr>
                                <w:b/>
                                <w:color w:val="7030A0"/>
                                <w:szCs w:val="24"/>
                              </w:rPr>
                              <w:t xml:space="preserve"> </w:t>
                            </w:r>
                          </w:p>
                          <w:p w14:paraId="52597FC2" w14:textId="475E24BB" w:rsidR="00AB439A" w:rsidRDefault="00AB439A">
                            <w:pPr>
                              <w:rPr>
                                <w:color w:val="7030A0"/>
                                <w:szCs w:val="24"/>
                              </w:rPr>
                            </w:pPr>
                            <w:r>
                              <w:rPr>
                                <w:color w:val="7030A0"/>
                                <w:szCs w:val="24"/>
                              </w:rPr>
                              <w:t xml:space="preserve">6 </w:t>
                            </w:r>
                            <w:r w:rsidR="00460F1C">
                              <w:rPr>
                                <w:color w:val="7030A0"/>
                                <w:szCs w:val="24"/>
                              </w:rPr>
                              <w:t xml:space="preserve">year old </w:t>
                            </w:r>
                            <w:proofErr w:type="spellStart"/>
                            <w:r w:rsidR="00460F1C">
                              <w:rPr>
                                <w:color w:val="7030A0"/>
                                <w:szCs w:val="24"/>
                              </w:rPr>
                              <w:t>Besty</w:t>
                            </w:r>
                            <w:proofErr w:type="spellEnd"/>
                            <w:r w:rsidR="00460F1C">
                              <w:rPr>
                                <w:color w:val="7030A0"/>
                                <w:szCs w:val="24"/>
                              </w:rPr>
                              <w:t xml:space="preserve">, </w:t>
                            </w:r>
                            <w:r w:rsidR="00240451">
                              <w:rPr>
                                <w:color w:val="7030A0"/>
                                <w:szCs w:val="24"/>
                              </w:rPr>
                              <w:t xml:space="preserve">is </w:t>
                            </w:r>
                            <w:r w:rsidR="00460F1C">
                              <w:rPr>
                                <w:color w:val="7030A0"/>
                                <w:szCs w:val="24"/>
                              </w:rPr>
                              <w:t>a blind girl who thinks we should all be more positive</w:t>
                            </w:r>
                            <w:proofErr w:type="gramStart"/>
                            <w:r w:rsidR="00460F1C">
                              <w:rPr>
                                <w:color w:val="7030A0"/>
                                <w:szCs w:val="24"/>
                              </w:rPr>
                              <w:t>!</w:t>
                            </w:r>
                            <w:r w:rsidR="00240451">
                              <w:rPr>
                                <w:color w:val="7030A0"/>
                                <w:szCs w:val="24"/>
                              </w:rPr>
                              <w:t>.</w:t>
                            </w:r>
                            <w:proofErr w:type="gramEnd"/>
                            <w:r w:rsidR="00240451">
                              <w:rPr>
                                <w:color w:val="7030A0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color w:val="7030A0"/>
                                <w:szCs w:val="24"/>
                              </w:rPr>
                              <w:t>Find out more here</w:t>
                            </w:r>
                          </w:p>
                          <w:p w14:paraId="26207766" w14:textId="30C00877" w:rsidR="00AB439A" w:rsidRDefault="007C7512" w:rsidP="00AB439A">
                            <w:pPr>
                              <w:pStyle w:val="PlainText"/>
                            </w:pPr>
                            <w:hyperlink r:id="rId13" w:history="1">
                              <w:r w:rsidR="00AB439A">
                                <w:rPr>
                                  <w:rStyle w:val="Hyperlink"/>
                                </w:rPr>
                                <w:t>https://www.itv.com/news/london/2020-07-09/blind-six-year-old-betsy-griffin-becomes-youtube-star-with-positive-videos</w:t>
                              </w:r>
                            </w:hyperlink>
                            <w:r w:rsidR="00AB439A">
                              <w:t xml:space="preserve">&gt; </w:t>
                            </w:r>
                          </w:p>
                          <w:p w14:paraId="5805ECC2" w14:textId="7658B37A" w:rsidR="00AB439A" w:rsidRPr="00AB439A" w:rsidRDefault="00AB439A">
                            <w:pPr>
                              <w:rPr>
                                <w:color w:val="7030A0"/>
                                <w:szCs w:val="24"/>
                              </w:rPr>
                            </w:pPr>
                          </w:p>
                          <w:p w14:paraId="4E87195B" w14:textId="21A6F791" w:rsidR="00AB439A" w:rsidRDefault="007C7512">
                            <w:pPr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  <w:hyperlink r:id="rId14" w:tgtFrame="_blank" w:history="1">
                              <w:r w:rsidR="00240451">
                                <w:rPr>
                                  <w:rStyle w:val="Hyperlink"/>
                                  <w:rFonts w:ascii="Helvetica" w:hAnsi="Helvetica"/>
                                  <w:color w:val="000080"/>
                                  <w:sz w:val="21"/>
                                  <w:szCs w:val="21"/>
                                </w:rPr>
                                <w:t>A Black Woman with Albinism</w:t>
                              </w:r>
                            </w:hyperlink>
                            <w:r w:rsidR="00240451">
                              <w:rPr>
                                <w:rFonts w:ascii="Helvetica" w:hAnsi="Helvetica"/>
                                <w:b/>
                                <w:bCs/>
                                <w:color w:val="757575"/>
                                <w:sz w:val="21"/>
                                <w:szCs w:val="21"/>
                              </w:rPr>
                              <w:br/>
                            </w:r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Molly Burke is a star motivational speaker, YouTuber, author, and commercial model. She also happens to be blind. In this video, she interviews </w:t>
                            </w:r>
                            <w:proofErr w:type="spellStart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>Thando</w:t>
                            </w:r>
                            <w:proofErr w:type="spellEnd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>Hopa</w:t>
                            </w:r>
                            <w:proofErr w:type="spellEnd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, and they discuss several fascinating topics. </w:t>
                            </w:r>
                            <w:proofErr w:type="spellStart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>Thando</w:t>
                            </w:r>
                            <w:proofErr w:type="spellEnd"/>
                            <w:r w:rsidR="00240451">
                              <w:rPr>
                                <w:rStyle w:val="Strong"/>
                                <w:rFonts w:ascii="Helvetica" w:hAnsi="Helvetica"/>
                                <w:color w:val="000000"/>
                                <w:sz w:val="21"/>
                                <w:szCs w:val="21"/>
                              </w:rPr>
                              <w:t xml:space="preserve"> is a South African model, activist, and lawyer and this is a great interview covering her experiences as a person with albinism, representation and how we can build a more inclusive world.</w:t>
                            </w:r>
                          </w:p>
                          <w:p w14:paraId="2FE496C5" w14:textId="77777777" w:rsidR="00AB439A" w:rsidRDefault="00AB439A">
                            <w:pPr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</w:p>
                          <w:p w14:paraId="6F78CDD1" w14:textId="77777777" w:rsidR="00AB439A" w:rsidRDefault="00AB439A">
                            <w:pPr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</w:p>
                          <w:p w14:paraId="059D6967" w14:textId="77777777" w:rsidR="00AB439A" w:rsidRDefault="00AB439A">
                            <w:pPr>
                              <w:rPr>
                                <w:b/>
                                <w:color w:val="7030A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D81EDB8" w14:textId="77777777" w:rsidR="00AB439A" w:rsidRPr="00AC1994" w:rsidRDefault="00AB439A">
                      <w:pPr>
                        <w:rPr>
                          <w:b/>
                          <w:color w:val="7030A0"/>
                          <w:szCs w:val="24"/>
                        </w:rPr>
                      </w:pPr>
                    </w:p>
                    <w:p w14:paraId="50BBDF8E" w14:textId="77777777" w:rsidR="00AC1994" w:rsidRDefault="00AC1994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424108D2" w14:textId="4696EA82" w:rsidR="00BC0547" w:rsidRDefault="00BC0547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02B4C" w14:textId="50C5D8EA" w:rsidR="00AB439A" w:rsidRDefault="00097295" w:rsidP="00C24944">
      <w:pPr>
        <w:pStyle w:val="PlainTex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137655" wp14:editId="5C3F5CE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84500" cy="7580630"/>
                <wp:effectExtent l="95250" t="38100" r="63500" b="1155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7581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FD7F31C" w14:textId="77777777" w:rsidR="00161587" w:rsidRDefault="00161587" w:rsidP="006C275E">
                            <w:pPr>
                              <w:spacing w:after="0" w:line="240" w:lineRule="auto"/>
                            </w:pPr>
                          </w:p>
                          <w:p w14:paraId="12E1F544" w14:textId="010B1B92" w:rsidR="00ED01FF" w:rsidRDefault="00B13ABF" w:rsidP="006C275E">
                            <w:pPr>
                              <w:spacing w:after="0" w:line="240" w:lineRule="auto"/>
                              <w:rPr>
                                <w:rFonts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sz w:val="40"/>
                                <w:szCs w:val="40"/>
                              </w:rPr>
                              <w:t>Issue</w:t>
                            </w:r>
                            <w:r w:rsidR="000C2DDC">
                              <w:rPr>
                                <w:rFonts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0E0D">
                              <w:rPr>
                                <w:rFonts w:cs="Arial"/>
                                <w:sz w:val="40"/>
                                <w:szCs w:val="40"/>
                              </w:rPr>
                              <w:t>7: 17.07.20</w:t>
                            </w:r>
                          </w:p>
                          <w:p w14:paraId="463D1F59" w14:textId="068AB829" w:rsidR="00496F52" w:rsidRDefault="00630E0D" w:rsidP="006C275E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This is our last issue before the summer holidays. We break up on Tuesday 21</w:t>
                            </w:r>
                            <w:r w:rsidRPr="00630E0D">
                              <w:rPr>
                                <w:rFonts w:cs="Arial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July. We wish you all a very happy and healthy summer</w:t>
                            </w:r>
                          </w:p>
                          <w:p w14:paraId="4538F5C4" w14:textId="29505B8F" w:rsidR="00ED01FF" w:rsidRDefault="00630E0D" w:rsidP="006C275E">
                            <w:pPr>
                              <w:spacing w:after="0" w:line="240" w:lineRule="auto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496F52"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F1AFD5E" wp14:editId="13AA8189">
                                  <wp:extent cx="2784688" cy="1148316"/>
                                  <wp:effectExtent l="0" t="0" r="0" b="0"/>
                                  <wp:docPr id="3" name="Picture 3" descr="R:\sen\SEN_Team\Visual Impairment\Karen\Activitynewsletter ideas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:\sen\SEN_Team\Visual Impairment\Karen\Activitynewsletter ideas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2730" cy="11516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A27093" w14:textId="77777777" w:rsidR="00496F52" w:rsidRDefault="00496F52" w:rsidP="006C275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4FC56FBF" w14:textId="1C134364" w:rsidR="00496F52" w:rsidRDefault="00496F52" w:rsidP="006C275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The Book Trust</w:t>
                            </w:r>
                          </w:p>
                          <w:p w14:paraId="2A0D0FA6" w14:textId="52CC56CD" w:rsidR="00496F52" w:rsidRDefault="00AC1994" w:rsidP="006C275E">
                            <w:pPr>
                              <w:spacing w:after="0" w:line="240" w:lineRule="auto"/>
                              <w:rPr>
                                <w:rFonts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Read the article on the website</w:t>
                            </w:r>
                            <w:r w:rsidR="00496F52" w:rsidRPr="00496F52"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relating to helping your children with the return to school</w:t>
                            </w:r>
                            <w:r w:rsidR="00496F52">
                              <w:rPr>
                                <w:rFonts w:cs="Arial"/>
                                <w:color w:val="7030A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1E0F3F" w14:textId="77777777" w:rsidR="00496F52" w:rsidRPr="00496F52" w:rsidRDefault="00496F52" w:rsidP="006C275E">
                            <w:pPr>
                              <w:spacing w:after="0" w:line="240" w:lineRule="auto"/>
                              <w:rPr>
                                <w:rFonts w:cs="Arial"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75DA48BD" w14:textId="52257265" w:rsidR="00496F52" w:rsidRDefault="00496F52" w:rsidP="00496F52">
                            <w:pPr>
                              <w:pStyle w:val="PlainText"/>
                            </w:pPr>
                            <w:r>
                              <w:t xml:space="preserve">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</w:rPr>
                                <w:t>https://www.booktrust.org.uk/news-and-features/features/2020/june/how-to-help-your-children-return-to-school-5-top-tips/</w:t>
                              </w:r>
                            </w:hyperlink>
                          </w:p>
                          <w:p w14:paraId="3F0E74D5" w14:textId="77777777" w:rsidR="00496F52" w:rsidRDefault="00496F52" w:rsidP="007D74CB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</w:p>
                          <w:p w14:paraId="016ECC2B" w14:textId="4F930E46" w:rsidR="00496F52" w:rsidRDefault="00496F52" w:rsidP="007D74CB">
                            <w:pP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  <w:t>Help with feelings/anxiety related the pandemic</w:t>
                            </w:r>
                          </w:p>
                          <w:p w14:paraId="767DF409" w14:textId="7ED8F5C4" w:rsidR="00694EEC" w:rsidRDefault="007C7512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  <w:hyperlink r:id="rId17" w:history="1">
                              <w:r w:rsidR="00694EEC" w:rsidRPr="0055225C">
                                <w:rPr>
                                  <w:rStyle w:val="Hyperlink"/>
                                  <w:rFonts w:eastAsia="Times New Roman" w:cs="Arial"/>
                                </w:rPr>
                                <w:t>www.mentalhealth.org.uk/coronavirus/coping-coronavirus-guide-young-people/</w:t>
                              </w:r>
                            </w:hyperlink>
                          </w:p>
                          <w:p w14:paraId="0D456165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62FAF92C" w14:textId="3FF41C08" w:rsidR="00694EEC" w:rsidRDefault="007C7512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  <w:hyperlink r:id="rId18" w:history="1">
                              <w:r w:rsidR="00694EEC" w:rsidRPr="0055225C">
                                <w:rPr>
                                  <w:rStyle w:val="Hyperlink"/>
                                  <w:rFonts w:eastAsia="Times New Roman" w:cs="Arial"/>
                                </w:rPr>
                                <w:t>www.mentalhealth.org.uk/coronavirus/change-loss-bereavement/</w:t>
                              </w:r>
                            </w:hyperlink>
                          </w:p>
                          <w:p w14:paraId="07F6E7CB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406CF926" w14:textId="0D2214BF" w:rsidR="00694EEC" w:rsidRDefault="007C7512" w:rsidP="00694EEC">
                            <w:pPr>
                              <w:spacing w:after="0" w:line="240" w:lineRule="auto"/>
                            </w:pPr>
                            <w:hyperlink r:id="rId19" w:history="1">
                              <w:r w:rsidR="00694EEC" w:rsidRPr="0055225C">
                                <w:rPr>
                                  <w:rStyle w:val="Hyperlink"/>
                                </w:rPr>
                                <w:t>www.youngminds.org.uk/find-help/feelings-and-symptoms/giref-and-loss/</w:t>
                              </w:r>
                            </w:hyperlink>
                          </w:p>
                          <w:p w14:paraId="363B9A06" w14:textId="77777777" w:rsidR="00694EEC" w:rsidRDefault="00694EEC" w:rsidP="00694EEC">
                            <w:pPr>
                              <w:spacing w:after="0" w:line="240" w:lineRule="auto"/>
                            </w:pPr>
                          </w:p>
                          <w:p w14:paraId="74C81E76" w14:textId="4E72A880" w:rsidR="00694EEC" w:rsidRDefault="007C7512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  <w:hyperlink r:id="rId20" w:history="1">
                              <w:r w:rsidR="00694EEC" w:rsidRPr="0055225C">
                                <w:rPr>
                                  <w:rStyle w:val="Hyperlink"/>
                                  <w:rFonts w:eastAsia="Times New Roman" w:cs="Arial"/>
                                </w:rPr>
                                <w:t>www.cruse.org.uk/get-help/for-parents/</w:t>
                              </w:r>
                            </w:hyperlink>
                          </w:p>
                          <w:p w14:paraId="3C458051" w14:textId="77777777" w:rsidR="00694EEC" w:rsidRPr="00496F52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b w:val="0"/>
                                <w:bCs w:val="0"/>
                                <w:color w:val="253746"/>
                                <w:sz w:val="23"/>
                                <w:szCs w:val="23"/>
                              </w:rPr>
                            </w:pPr>
                          </w:p>
                          <w:p w14:paraId="2790B04C" w14:textId="77777777" w:rsidR="00694EEC" w:rsidRDefault="00694EEC" w:rsidP="00694EEC">
                            <w:pPr>
                              <w:spacing w:after="0" w:line="240" w:lineRule="auto"/>
                            </w:pPr>
                          </w:p>
                          <w:p w14:paraId="5D5C768E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5AE270D9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2F9F0943" w14:textId="77777777" w:rsidR="00694EEC" w:rsidRPr="008C5E7C" w:rsidRDefault="00694EEC" w:rsidP="00694EE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53746"/>
                                <w:sz w:val="23"/>
                                <w:szCs w:val="23"/>
                              </w:rPr>
                            </w:pPr>
                          </w:p>
                          <w:p w14:paraId="2626FAB7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39B62081" w14:textId="5135F788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53746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14:paraId="1EA5C9F8" w14:textId="77777777" w:rsidR="00694EEC" w:rsidRDefault="00694EEC" w:rsidP="00694EEC">
                            <w:pPr>
                              <w:spacing w:after="0" w:line="240" w:lineRule="auto"/>
                              <w:rPr>
                                <w:rStyle w:val="Strong"/>
                                <w:rFonts w:eastAsia="Times New Roman" w:cs="Arial"/>
                                <w:color w:val="253746"/>
                              </w:rPr>
                            </w:pPr>
                          </w:p>
                          <w:p w14:paraId="790957E5" w14:textId="5907E33F" w:rsidR="00694EEC" w:rsidRDefault="00694EEC" w:rsidP="00694EE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253746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253746"/>
                                <w:sz w:val="23"/>
                                <w:szCs w:val="23"/>
                              </w:rPr>
                              <w:br/>
                              <w:t> </w:t>
                            </w:r>
                          </w:p>
                          <w:p w14:paraId="21442D85" w14:textId="77777777" w:rsidR="00496F52" w:rsidRPr="00496F52" w:rsidRDefault="00496F52" w:rsidP="007D74CB">
                            <w:pPr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</w:pPr>
                          </w:p>
                          <w:p w14:paraId="4230A0CE" w14:textId="77777777" w:rsidR="007D74CB" w:rsidRDefault="007D74CB" w:rsidP="006C275E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14:paraId="28D3D1C7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612377F0" w14:textId="69E32A54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8BD185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1DF7E0AB" w14:textId="77777777" w:rsidR="00F46CE8" w:rsidRDefault="00F46CE8" w:rsidP="006C27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72CFFF" w14:textId="77777777" w:rsidR="00F46CE8" w:rsidRDefault="00F46CE8" w:rsidP="006C275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578FF7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DEC5111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DEEC9CC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CC08209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0494E7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4753F1BD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A6DB6A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E04FA1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7FFAFA86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5A69F365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2DAB4854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1F0281CE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3E3A73A8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6373DA3B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  <w:p w14:paraId="6E880058" w14:textId="77777777" w:rsidR="00553225" w:rsidRDefault="00553225" w:rsidP="006C275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7655" id="_x0000_s1028" type="#_x0000_t202" style="position:absolute;margin-left:0;margin-top:0;width:235pt;height:596.9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">
                <v:shadow on="t" color="black" opacity="26214f" origin=".5,-.5" offset="-.74836mm,.74836mm"/>
                <v:textbox>
                  <w:txbxContent>
                    <w:p w14:paraId="3FD7F31C" w14:textId="77777777" w:rsidR="00161587" w:rsidRDefault="00161587" w:rsidP="006C275E">
                      <w:pPr>
                        <w:spacing w:after="0" w:line="240" w:lineRule="auto"/>
                      </w:pPr>
                    </w:p>
                    <w:p w14:paraId="12E1F544" w14:textId="010B1B92" w:rsidR="00ED01FF" w:rsidRDefault="00B13ABF" w:rsidP="006C275E">
                      <w:pPr>
                        <w:spacing w:after="0" w:line="240" w:lineRule="auto"/>
                        <w:rPr>
                          <w:rFonts w:cs="Arial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sz w:val="40"/>
                          <w:szCs w:val="40"/>
                        </w:rPr>
                        <w:t>Issue</w:t>
                      </w:r>
                      <w:r w:rsidR="000C2DDC">
                        <w:rPr>
                          <w:rFonts w:cs="Arial"/>
                          <w:sz w:val="40"/>
                          <w:szCs w:val="40"/>
                        </w:rPr>
                        <w:t xml:space="preserve"> </w:t>
                      </w:r>
                      <w:r w:rsidR="00630E0D">
                        <w:rPr>
                          <w:rFonts w:cs="Arial"/>
                          <w:sz w:val="40"/>
                          <w:szCs w:val="40"/>
                        </w:rPr>
                        <w:t>7: 17.07.20</w:t>
                      </w:r>
                    </w:p>
                    <w:p w14:paraId="463D1F59" w14:textId="068AB829" w:rsidR="00496F52" w:rsidRDefault="00630E0D" w:rsidP="006C275E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This is our last issue before the summer holidays. We break up on Tuesday 21</w:t>
                      </w:r>
                      <w:r w:rsidRPr="00630E0D">
                        <w:rPr>
                          <w:rFonts w:cs="Arial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July. We wish you all a very happy and healthy summer</w:t>
                      </w:r>
                    </w:p>
                    <w:p w14:paraId="4538F5C4" w14:textId="29505B8F" w:rsidR="00ED01FF" w:rsidRDefault="00630E0D" w:rsidP="006C275E">
                      <w:pPr>
                        <w:spacing w:after="0" w:line="240" w:lineRule="auto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.  </w:t>
                      </w:r>
                      <w:r w:rsidR="00496F52"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1F1AFD5E" wp14:editId="13AA8189">
                            <wp:extent cx="2784688" cy="1148316"/>
                            <wp:effectExtent l="0" t="0" r="0" b="0"/>
                            <wp:docPr id="3" name="Picture 3" descr="R:\sen\SEN_Team\Visual Impairment\Karen\Activitynewsletter ideas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:\sen\SEN_Team\Visual Impairment\Karen\Activitynewsletter ideas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2730" cy="11516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A27093" w14:textId="77777777" w:rsidR="00496F52" w:rsidRDefault="00496F52" w:rsidP="006C275E">
                      <w:pPr>
                        <w:spacing w:after="0" w:line="240" w:lineRule="auto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4FC56FBF" w14:textId="1C134364" w:rsidR="00496F52" w:rsidRDefault="00496F52" w:rsidP="006C275E">
                      <w:pPr>
                        <w:spacing w:after="0" w:line="240" w:lineRule="auto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  <w:t>The Book Trust</w:t>
                      </w:r>
                    </w:p>
                    <w:p w14:paraId="2A0D0FA6" w14:textId="52CC56CD" w:rsidR="00496F52" w:rsidRDefault="00AC1994" w:rsidP="006C275E">
                      <w:pPr>
                        <w:spacing w:after="0" w:line="240" w:lineRule="auto"/>
                        <w:rPr>
                          <w:rFonts w:cs="Arial"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Read the article on the website</w:t>
                      </w:r>
                      <w:r w:rsidR="00496F52" w:rsidRPr="00496F52">
                        <w:rPr>
                          <w:rFonts w:cs="Arial"/>
                          <w:sz w:val="28"/>
                          <w:szCs w:val="28"/>
                        </w:rPr>
                        <w:t xml:space="preserve"> relating to helping your children with the return to school</w:t>
                      </w:r>
                      <w:r w:rsidR="00496F52">
                        <w:rPr>
                          <w:rFonts w:cs="Arial"/>
                          <w:color w:val="7030A0"/>
                          <w:sz w:val="28"/>
                          <w:szCs w:val="28"/>
                        </w:rPr>
                        <w:t>:</w:t>
                      </w:r>
                    </w:p>
                    <w:p w14:paraId="521E0F3F" w14:textId="77777777" w:rsidR="00496F52" w:rsidRPr="00496F52" w:rsidRDefault="00496F52" w:rsidP="006C275E">
                      <w:pPr>
                        <w:spacing w:after="0" w:line="240" w:lineRule="auto"/>
                        <w:rPr>
                          <w:rFonts w:cs="Arial"/>
                          <w:color w:val="7030A0"/>
                          <w:sz w:val="28"/>
                          <w:szCs w:val="28"/>
                        </w:rPr>
                      </w:pPr>
                    </w:p>
                    <w:p w14:paraId="75DA48BD" w14:textId="52257265" w:rsidR="00496F52" w:rsidRDefault="00496F52" w:rsidP="00496F52">
                      <w:pPr>
                        <w:pStyle w:val="PlainText"/>
                      </w:pPr>
                      <w:r>
                        <w:t xml:space="preserve"> </w:t>
                      </w:r>
                      <w:hyperlink r:id="rId22" w:history="1">
                        <w:r>
                          <w:rPr>
                            <w:rStyle w:val="Hyperlink"/>
                          </w:rPr>
                          <w:t>https://www.booktrust.org.uk/news-and-features/features/2020/june/how-to-help-your-children-return-to-school-5-top-tips/</w:t>
                        </w:r>
                      </w:hyperlink>
                    </w:p>
                    <w:p w14:paraId="3F0E74D5" w14:textId="77777777" w:rsidR="00496F52" w:rsidRDefault="00496F52" w:rsidP="007D74CB">
                      <w:pPr>
                        <w:rPr>
                          <w:rFonts w:cs="Arial"/>
                          <w:szCs w:val="24"/>
                        </w:rPr>
                      </w:pPr>
                    </w:p>
                    <w:p w14:paraId="016ECC2B" w14:textId="4F930E46" w:rsidR="00496F52" w:rsidRDefault="00496F52" w:rsidP="007D74CB">
                      <w:pPr>
                        <w:rPr>
                          <w:rFonts w:cs="Arial"/>
                          <w:b/>
                          <w:color w:val="7030A0"/>
                          <w:sz w:val="28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7030A0"/>
                          <w:sz w:val="28"/>
                          <w:szCs w:val="24"/>
                        </w:rPr>
                        <w:t>Help with feelings/anxiety related the pandemic</w:t>
                      </w:r>
                    </w:p>
                    <w:p w14:paraId="767DF409" w14:textId="7ED8F5C4" w:rsidR="00694EEC" w:rsidRDefault="004879E0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  <w:hyperlink r:id="rId23" w:history="1">
                        <w:r w:rsidR="00694EEC" w:rsidRPr="0055225C">
                          <w:rPr>
                            <w:rStyle w:val="Hyperlink"/>
                            <w:rFonts w:eastAsia="Times New Roman" w:cs="Arial"/>
                          </w:rPr>
                          <w:t>www.mentalhealth.org.uk/coronavirus/coping-coronavirus-guide-young-people/</w:t>
                        </w:r>
                      </w:hyperlink>
                    </w:p>
                    <w:p w14:paraId="0D456165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62FAF92C" w14:textId="3FF41C08" w:rsidR="00694EEC" w:rsidRDefault="004879E0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  <w:hyperlink r:id="rId24" w:history="1">
                        <w:r w:rsidR="00694EEC" w:rsidRPr="0055225C">
                          <w:rPr>
                            <w:rStyle w:val="Hyperlink"/>
                            <w:rFonts w:eastAsia="Times New Roman" w:cs="Arial"/>
                          </w:rPr>
                          <w:t>www.mentalhealth.org.uk/coronavirus/change-loss-bereavement/</w:t>
                        </w:r>
                      </w:hyperlink>
                    </w:p>
                    <w:p w14:paraId="07F6E7CB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406CF926" w14:textId="0D2214BF" w:rsidR="00694EEC" w:rsidRDefault="004879E0" w:rsidP="00694EEC">
                      <w:pPr>
                        <w:spacing w:after="0" w:line="240" w:lineRule="auto"/>
                      </w:pPr>
                      <w:hyperlink r:id="rId25" w:history="1">
                        <w:r w:rsidR="00694EEC" w:rsidRPr="0055225C">
                          <w:rPr>
                            <w:rStyle w:val="Hyperlink"/>
                          </w:rPr>
                          <w:t>www.youngminds.org.uk/find-help/feelings-and-symptoms/giref-and-loss/</w:t>
                        </w:r>
                      </w:hyperlink>
                    </w:p>
                    <w:p w14:paraId="363B9A06" w14:textId="77777777" w:rsidR="00694EEC" w:rsidRDefault="00694EEC" w:rsidP="00694EEC">
                      <w:pPr>
                        <w:spacing w:after="0" w:line="240" w:lineRule="auto"/>
                      </w:pPr>
                    </w:p>
                    <w:p w14:paraId="74C81E76" w14:textId="4E72A880" w:rsidR="00694EEC" w:rsidRDefault="004879E0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  <w:hyperlink r:id="rId26" w:history="1">
                        <w:r w:rsidR="00694EEC" w:rsidRPr="0055225C">
                          <w:rPr>
                            <w:rStyle w:val="Hyperlink"/>
                            <w:rFonts w:eastAsia="Times New Roman" w:cs="Arial"/>
                          </w:rPr>
                          <w:t>www.cruse.org.uk/get-help/for-parents/</w:t>
                        </w:r>
                      </w:hyperlink>
                    </w:p>
                    <w:p w14:paraId="3C458051" w14:textId="77777777" w:rsidR="00694EEC" w:rsidRPr="00496F52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b w:val="0"/>
                          <w:bCs w:val="0"/>
                          <w:color w:val="253746"/>
                          <w:sz w:val="23"/>
                          <w:szCs w:val="23"/>
                        </w:rPr>
                      </w:pPr>
                    </w:p>
                    <w:p w14:paraId="2790B04C" w14:textId="77777777" w:rsidR="00694EEC" w:rsidRDefault="00694EEC" w:rsidP="00694EEC">
                      <w:pPr>
                        <w:spacing w:after="0" w:line="240" w:lineRule="auto"/>
                      </w:pPr>
                    </w:p>
                    <w:p w14:paraId="5D5C768E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5AE270D9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2F9F0943" w14:textId="77777777" w:rsidR="00694EEC" w:rsidRPr="008C5E7C" w:rsidRDefault="00694EEC" w:rsidP="00694EEC">
                      <w:pPr>
                        <w:spacing w:after="0" w:line="240" w:lineRule="auto"/>
                        <w:rPr>
                          <w:rFonts w:eastAsia="Times New Roman" w:cs="Arial"/>
                          <w:color w:val="253746"/>
                          <w:sz w:val="23"/>
                          <w:szCs w:val="23"/>
                        </w:rPr>
                      </w:pPr>
                    </w:p>
                    <w:p w14:paraId="2626FAB7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39B62081" w14:textId="5135F788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  <w:r>
                        <w:rPr>
                          <w:rFonts w:eastAsia="Times New Roman" w:cs="Arial"/>
                          <w:color w:val="253746"/>
                          <w:sz w:val="23"/>
                          <w:szCs w:val="23"/>
                        </w:rPr>
                        <w:br/>
                      </w:r>
                    </w:p>
                    <w:p w14:paraId="1EA5C9F8" w14:textId="77777777" w:rsidR="00694EEC" w:rsidRDefault="00694EEC" w:rsidP="00694EEC">
                      <w:pPr>
                        <w:spacing w:after="0" w:line="240" w:lineRule="auto"/>
                        <w:rPr>
                          <w:rStyle w:val="Strong"/>
                          <w:rFonts w:eastAsia="Times New Roman" w:cs="Arial"/>
                          <w:color w:val="253746"/>
                        </w:rPr>
                      </w:pPr>
                    </w:p>
                    <w:p w14:paraId="790957E5" w14:textId="5907E33F" w:rsidR="00694EEC" w:rsidRDefault="00694EEC" w:rsidP="00694EEC">
                      <w:pPr>
                        <w:spacing w:after="0" w:line="240" w:lineRule="auto"/>
                        <w:rPr>
                          <w:rFonts w:eastAsia="Times New Roman" w:cs="Arial"/>
                          <w:color w:val="253746"/>
                          <w:sz w:val="23"/>
                          <w:szCs w:val="23"/>
                        </w:rPr>
                      </w:pPr>
                      <w:r>
                        <w:rPr>
                          <w:rFonts w:eastAsia="Times New Roman" w:cs="Arial"/>
                          <w:color w:val="253746"/>
                          <w:sz w:val="23"/>
                          <w:szCs w:val="23"/>
                        </w:rPr>
                        <w:br/>
                        <w:t> </w:t>
                      </w:r>
                    </w:p>
                    <w:p w14:paraId="21442D85" w14:textId="77777777" w:rsidR="00496F52" w:rsidRPr="00496F52" w:rsidRDefault="00496F52" w:rsidP="007D74CB">
                      <w:pPr>
                        <w:rPr>
                          <w:rFonts w:cs="Arial"/>
                          <w:b/>
                          <w:color w:val="7030A0"/>
                          <w:sz w:val="28"/>
                          <w:szCs w:val="24"/>
                        </w:rPr>
                      </w:pPr>
                    </w:p>
                    <w:p w14:paraId="4230A0CE" w14:textId="77777777" w:rsidR="007D74CB" w:rsidRDefault="007D74CB" w:rsidP="006C275E">
                      <w:pPr>
                        <w:spacing w:after="0" w:line="240" w:lineRule="auto"/>
                        <w:rPr>
                          <w:rFonts w:cs="Arial"/>
                          <w:b/>
                          <w:color w:val="7030A0"/>
                          <w:sz w:val="28"/>
                          <w:szCs w:val="28"/>
                        </w:rPr>
                      </w:pPr>
                    </w:p>
                    <w:p w14:paraId="28D3D1C7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612377F0" w14:textId="69E32A54" w:rsidR="00553225" w:rsidRDefault="00553225" w:rsidP="006C275E">
                      <w:pPr>
                        <w:spacing w:after="0" w:line="240" w:lineRule="auto"/>
                      </w:pPr>
                    </w:p>
                    <w:p w14:paraId="28BD185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1DF7E0AB" w14:textId="77777777" w:rsidR="00F46CE8" w:rsidRDefault="00F46CE8" w:rsidP="006C27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4972CFFF" w14:textId="77777777" w:rsidR="00F46CE8" w:rsidRDefault="00F46CE8" w:rsidP="006C275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578FF7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DEC5111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DEEC9CC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CC08209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0494E7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4753F1BD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A6DB6A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E04FA1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7FFAFA86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5A69F365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2DAB4854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1F0281CE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3E3A73A8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6373DA3B" w14:textId="77777777" w:rsidR="00553225" w:rsidRDefault="00553225" w:rsidP="006C275E">
                      <w:pPr>
                        <w:spacing w:after="0" w:line="240" w:lineRule="auto"/>
                      </w:pPr>
                    </w:p>
                    <w:p w14:paraId="6E880058" w14:textId="77777777" w:rsidR="00553225" w:rsidRDefault="00553225" w:rsidP="006C275E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439A" w:rsidRPr="00AB439A">
        <w:t xml:space="preserve"> </w:t>
      </w:r>
    </w:p>
    <w:p w14:paraId="11C363C5" w14:textId="7F1B6A67" w:rsidR="00161587" w:rsidRDefault="00161587"/>
    <w:p w14:paraId="0FD72448" w14:textId="7F474ED1" w:rsidR="00161587" w:rsidRDefault="00F46C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2C1BA0" wp14:editId="51F5A23D">
                <wp:simplePos x="0" y="0"/>
                <wp:positionH relativeFrom="column">
                  <wp:posOffset>42530</wp:posOffset>
                </wp:positionH>
                <wp:positionV relativeFrom="paragraph">
                  <wp:posOffset>5905692</wp:posOffset>
                </wp:positionV>
                <wp:extent cx="2984500" cy="53163"/>
                <wp:effectExtent l="95250" t="38100" r="25400" b="1187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3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489FD65" w14:textId="77777777" w:rsidR="003C3134" w:rsidRPr="003C3134" w:rsidRDefault="003C3134" w:rsidP="003C3134">
                            <w:pPr>
                              <w:ind w:left="360"/>
                              <w:rPr>
                                <w:szCs w:val="24"/>
                              </w:rPr>
                            </w:pPr>
                          </w:p>
                          <w:p w14:paraId="3CCAC670" w14:textId="77777777" w:rsidR="003C3134" w:rsidRPr="003C3134" w:rsidRDefault="003C3134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A2B79BF" w14:textId="77777777" w:rsidR="003C3134" w:rsidRPr="003C3134" w:rsidRDefault="003C313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1BA0" id="_x0000_s1029" type="#_x0000_t202" style="position:absolute;margin-left:3.35pt;margin-top:465pt;width:235pt;height: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">
                <v:shadow on="t" color="black" opacity="26214f" origin=".5,-.5" offset="-.74836mm,.74836mm"/>
                <v:textbox>
                  <w:txbxContent>
                    <w:p w14:paraId="0489FD65" w14:textId="77777777" w:rsidR="003C3134" w:rsidRPr="003C3134" w:rsidRDefault="003C3134" w:rsidP="003C3134">
                      <w:pPr>
                        <w:ind w:left="360"/>
                        <w:rPr>
                          <w:szCs w:val="24"/>
                        </w:rPr>
                      </w:pPr>
                    </w:p>
                    <w:p w14:paraId="3CCAC670" w14:textId="77777777" w:rsidR="003C3134" w:rsidRPr="003C3134" w:rsidRDefault="003C3134">
                      <w:pPr>
                        <w:rPr>
                          <w:b/>
                          <w:szCs w:val="24"/>
                        </w:rPr>
                      </w:pPr>
                    </w:p>
                    <w:p w14:paraId="4A2B79BF" w14:textId="77777777" w:rsidR="003C3134" w:rsidRPr="003C3134" w:rsidRDefault="003C313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979BF9" w14:textId="2AA3E26A" w:rsidR="00B01D8C" w:rsidRDefault="00B01D8C"/>
    <w:p w14:paraId="124773AE" w14:textId="3A1B0CC9" w:rsidR="00B01D8C" w:rsidRDefault="00C24944">
      <w:r>
        <w:rPr>
          <w:rFonts w:ascii="Century Gothic" w:hAnsi="Century Gothic"/>
          <w:noProof/>
          <w:color w:val="000000" w:themeColor="text1"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4CDCD112" wp14:editId="684BB4CF">
            <wp:simplePos x="0" y="0"/>
            <wp:positionH relativeFrom="column">
              <wp:posOffset>1715135</wp:posOffset>
            </wp:positionH>
            <wp:positionV relativeFrom="paragraph">
              <wp:posOffset>-138430</wp:posOffset>
            </wp:positionV>
            <wp:extent cx="1243965" cy="650875"/>
            <wp:effectExtent l="0" t="0" r="0" b="0"/>
            <wp:wrapSquare wrapText="bothSides"/>
            <wp:docPr id="2" name="Picture 2" descr="R:\AS Team\AST\Admin\Blank form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AS Team\AST\Admin\Blank forms\logo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D8C">
        <w:br w:type="page"/>
      </w:r>
    </w:p>
    <w:p w14:paraId="5A2D93FB" w14:textId="5B1A9D7D" w:rsidR="00161587" w:rsidRDefault="00AB439A">
      <w:r w:rsidRPr="00AA787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381565" wp14:editId="1811227F">
                <wp:simplePos x="0" y="0"/>
                <wp:positionH relativeFrom="column">
                  <wp:posOffset>10633</wp:posOffset>
                </wp:positionH>
                <wp:positionV relativeFrom="paragraph">
                  <wp:posOffset>8240233</wp:posOffset>
                </wp:positionV>
                <wp:extent cx="6614632" cy="1625600"/>
                <wp:effectExtent l="95250" t="38100" r="53340" b="1079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4632" cy="162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4BD9546" w14:textId="46B63EE0" w:rsidR="00541E3A" w:rsidRPr="0049123B" w:rsidRDefault="00541E3A" w:rsidP="00541E3A">
                            <w:r w:rsidRPr="008D7B42"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  <w:t>Contacts</w:t>
                            </w:r>
                            <w:r w:rsidR="0049123B">
                              <w:rPr>
                                <w:rFonts w:cs="Arial"/>
                                <w:b/>
                                <w:bCs/>
                                <w:color w:val="7030A0"/>
                                <w:szCs w:val="24"/>
                              </w:rPr>
                              <w:t xml:space="preserve"> Mon – Fri 9am-5pm</w:t>
                            </w:r>
                          </w:p>
                          <w:p w14:paraId="48145E32" w14:textId="77777777" w:rsidR="00541E3A" w:rsidRPr="008D7B42" w:rsidRDefault="00541E3A" w:rsidP="00541E3A">
                            <w:pPr>
                              <w:rPr>
                                <w:rFonts w:ascii="Times New Roman" w:eastAsia="Times New Roman" w:hAnsi="Times New Roman" w:cs="Times New Roman"/>
                                <w:sz w:val="22"/>
                                <w:lang w:eastAsia="en-GB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>Susan King O’Neill: susan.kingo’neill@southwark.gov.uk; 07956766333</w:t>
                            </w:r>
                          </w:p>
                          <w:p w14:paraId="506E6DBE" w14:textId="77777777" w:rsidR="00541E3A" w:rsidRPr="008D7B42" w:rsidRDefault="00541E3A" w:rsidP="00541E3A">
                            <w:pPr>
                              <w:rPr>
                                <w:sz w:val="22"/>
                              </w:rPr>
                            </w:pPr>
                            <w:r w:rsidRPr="008D7B42">
                              <w:rPr>
                                <w:sz w:val="22"/>
                              </w:rPr>
                              <w:t xml:space="preserve">Anne Webster: </w:t>
                            </w:r>
                            <w:hyperlink r:id="rId28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anne.webster@southwark.gov.uk</w:t>
                              </w:r>
                            </w:hyperlink>
                            <w:r w:rsidRPr="008D7B42">
                              <w:rPr>
                                <w:sz w:val="22"/>
                              </w:rPr>
                              <w:t xml:space="preserve">; </w:t>
                            </w:r>
                            <w:r w:rsidRPr="008D7B42">
                              <w:rPr>
                                <w:rFonts w:cs="Arial"/>
                                <w:sz w:val="22"/>
                                <w:shd w:val="clear" w:color="auto" w:fill="FFFFFF"/>
                              </w:rPr>
                              <w:t>07568135334</w:t>
                            </w:r>
                            <w:r w:rsidRPr="008D7B42"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Pr="008D7B42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774FA1A" w14:textId="77777777" w:rsidR="00541E3A" w:rsidRDefault="00541E3A" w:rsidP="00541E3A">
                            <w:pPr>
                              <w:rPr>
                                <w:rStyle w:val="Hyperlink"/>
                                <w:sz w:val="22"/>
                              </w:rPr>
                            </w:pPr>
                            <w:proofErr w:type="spellStart"/>
                            <w:r w:rsidRPr="008D7B42">
                              <w:rPr>
                                <w:sz w:val="22"/>
                              </w:rPr>
                              <w:t>Sakeena</w:t>
                            </w:r>
                            <w:proofErr w:type="spellEnd"/>
                            <w:r w:rsidRPr="008D7B42"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8D7B42">
                              <w:rPr>
                                <w:sz w:val="22"/>
                              </w:rPr>
                              <w:t>Adamjee</w:t>
                            </w:r>
                            <w:proofErr w:type="spellEnd"/>
                            <w:r w:rsidRPr="008D7B42">
                              <w:rPr>
                                <w:sz w:val="22"/>
                              </w:rPr>
                              <w:t xml:space="preserve">: </w:t>
                            </w:r>
                            <w:hyperlink r:id="rId29" w:history="1">
                              <w:r w:rsidRPr="008D7B42">
                                <w:rPr>
                                  <w:rStyle w:val="Hyperlink"/>
                                  <w:sz w:val="22"/>
                                </w:rPr>
                                <w:t>sakeena.adamjee@southwark.gov.uk</w:t>
                              </w:r>
                            </w:hyperlink>
                          </w:p>
                          <w:p w14:paraId="3AFBFC39" w14:textId="24C65219" w:rsidR="00B0784A" w:rsidRPr="0049123B" w:rsidRDefault="00541E3A" w:rsidP="00541E3A">
                            <w:pPr>
                              <w:rPr>
                                <w:color w:val="0000FF"/>
                                <w:sz w:val="22"/>
                                <w:u w:val="single"/>
                              </w:rPr>
                            </w:pPr>
                            <w:r w:rsidRPr="008D7B42">
                              <w:rPr>
                                <w:rStyle w:val="Hyperlink"/>
                                <w:color w:val="auto"/>
                                <w:sz w:val="22"/>
                                <w:u w:val="none"/>
                              </w:rPr>
                              <w:t>Karen Walsh</w:t>
                            </w:r>
                            <w:r>
                              <w:rPr>
                                <w:rStyle w:val="Hyperlink"/>
                                <w:sz w:val="22"/>
                              </w:rPr>
                              <w:t xml:space="preserve">: </w:t>
                            </w:r>
                            <w:hyperlink r:id="rId30" w:history="1">
                              <w:r w:rsidR="00B0784A" w:rsidRPr="00561A20">
                                <w:rPr>
                                  <w:rStyle w:val="Hyperlink"/>
                                  <w:sz w:val="22"/>
                                </w:rPr>
                                <w:t>karen.walsh@southwark.gov.uk</w:t>
                              </w:r>
                            </w:hyperlink>
                            <w:r w:rsidR="0049123B">
                              <w:rPr>
                                <w:rStyle w:val="Hyperlink"/>
                                <w:sz w:val="22"/>
                              </w:rPr>
                              <w:t xml:space="preserve">; </w:t>
                            </w:r>
                            <w:r w:rsidR="00B0784A">
                              <w:rPr>
                                <w:sz w:val="22"/>
                              </w:rPr>
                              <w:t>07523920082</w:t>
                            </w:r>
                          </w:p>
                          <w:p w14:paraId="42C4AA75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0DCC23AD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B814DCE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A92CD3F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4CD8DC01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67CDE57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F6A907C" w14:textId="77777777" w:rsidR="00A32DDA" w:rsidRDefault="00A32DDA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6635DFED" w14:textId="77777777" w:rsidR="00BD5621" w:rsidRDefault="00BD56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81565" id="_x0000_s1030" type="#_x0000_t202" style="position:absolute;margin-left:.85pt;margin-top:648.85pt;width:520.85pt;height:1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">
                <v:shadow on="t" color="black" opacity="26214f" origin=".5,-.5" offset="-.74836mm,.74836mm"/>
                <v:textbox>
                  <w:txbxContent>
                    <w:p w14:paraId="14BD9546" w14:textId="46B63EE0" w:rsidR="00541E3A" w:rsidRPr="0049123B" w:rsidRDefault="00541E3A" w:rsidP="00541E3A">
                      <w:r w:rsidRPr="008D7B42"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  <w:t>Contacts</w:t>
                      </w:r>
                      <w:r w:rsidR="0049123B">
                        <w:rPr>
                          <w:rFonts w:cs="Arial"/>
                          <w:b/>
                          <w:bCs/>
                          <w:color w:val="7030A0"/>
                          <w:szCs w:val="24"/>
                        </w:rPr>
                        <w:t xml:space="preserve"> Mon – Fri 9am-5pm</w:t>
                      </w:r>
                    </w:p>
                    <w:p w14:paraId="48145E32" w14:textId="77777777" w:rsidR="00541E3A" w:rsidRPr="008D7B42" w:rsidRDefault="00541E3A" w:rsidP="00541E3A">
                      <w:pPr>
                        <w:rPr>
                          <w:rFonts w:ascii="Times New Roman" w:eastAsia="Times New Roman" w:hAnsi="Times New Roman" w:cs="Times New Roman"/>
                          <w:sz w:val="22"/>
                          <w:lang w:eastAsia="en-GB"/>
                        </w:rPr>
                      </w:pPr>
                      <w:r w:rsidRPr="008D7B42">
                        <w:rPr>
                          <w:sz w:val="22"/>
                        </w:rPr>
                        <w:t>Susan King O’Neill: susan.kingo’neill@southwark.gov.uk; 07956766333</w:t>
                      </w:r>
                    </w:p>
                    <w:p w14:paraId="506E6DBE" w14:textId="77777777" w:rsidR="00541E3A" w:rsidRPr="008D7B42" w:rsidRDefault="00541E3A" w:rsidP="00541E3A">
                      <w:pPr>
                        <w:rPr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Anne Webster: </w:t>
                      </w:r>
                      <w:hyperlink r:id="rId31" w:history="1">
                        <w:r w:rsidRPr="008D7B42">
                          <w:rPr>
                            <w:rStyle w:val="Hyperlink"/>
                            <w:sz w:val="22"/>
                          </w:rPr>
                          <w:t>anne.webster@southwark.gov.uk</w:t>
                        </w:r>
                      </w:hyperlink>
                      <w:r w:rsidRPr="008D7B42">
                        <w:rPr>
                          <w:sz w:val="22"/>
                        </w:rPr>
                        <w:t xml:space="preserve">; </w:t>
                      </w:r>
                      <w:r w:rsidRPr="008D7B42">
                        <w:rPr>
                          <w:rFonts w:cs="Arial"/>
                          <w:sz w:val="22"/>
                          <w:shd w:val="clear" w:color="auto" w:fill="FFFFFF"/>
                        </w:rPr>
                        <w:t>07568135334</w:t>
                      </w:r>
                      <w:r w:rsidRPr="008D7B42"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Pr="008D7B42">
                        <w:rPr>
                          <w:sz w:val="22"/>
                        </w:rPr>
                        <w:t xml:space="preserve"> </w:t>
                      </w:r>
                    </w:p>
                    <w:p w14:paraId="3774FA1A" w14:textId="77777777" w:rsidR="00541E3A" w:rsidRDefault="00541E3A" w:rsidP="00541E3A">
                      <w:pPr>
                        <w:rPr>
                          <w:rStyle w:val="Hyperlink"/>
                          <w:sz w:val="22"/>
                        </w:rPr>
                      </w:pPr>
                      <w:r w:rsidRPr="008D7B42">
                        <w:rPr>
                          <w:sz w:val="22"/>
                        </w:rPr>
                        <w:t xml:space="preserve">Sakeena Adamjee: </w:t>
                      </w:r>
                      <w:hyperlink r:id="rId32" w:history="1">
                        <w:r w:rsidRPr="008D7B42">
                          <w:rPr>
                            <w:rStyle w:val="Hyperlink"/>
                            <w:sz w:val="22"/>
                          </w:rPr>
                          <w:t>sakeena.adamjee@southwark.gov.uk</w:t>
                        </w:r>
                      </w:hyperlink>
                    </w:p>
                    <w:p w14:paraId="3AFBFC39" w14:textId="24C65219" w:rsidR="00B0784A" w:rsidRPr="0049123B" w:rsidRDefault="00541E3A" w:rsidP="00541E3A">
                      <w:pPr>
                        <w:rPr>
                          <w:color w:val="0000FF"/>
                          <w:sz w:val="22"/>
                          <w:u w:val="single"/>
                        </w:rPr>
                      </w:pPr>
                      <w:r w:rsidRPr="008D7B42">
                        <w:rPr>
                          <w:rStyle w:val="Hyperlink"/>
                          <w:color w:val="auto"/>
                          <w:sz w:val="22"/>
                          <w:u w:val="none"/>
                        </w:rPr>
                        <w:t>Karen Walsh</w:t>
                      </w:r>
                      <w:r>
                        <w:rPr>
                          <w:rStyle w:val="Hyperlink"/>
                          <w:sz w:val="22"/>
                        </w:rPr>
                        <w:t xml:space="preserve">: </w:t>
                      </w:r>
                      <w:hyperlink r:id="rId33" w:history="1">
                        <w:r w:rsidR="00B0784A" w:rsidRPr="00561A20">
                          <w:rPr>
                            <w:rStyle w:val="Hyperlink"/>
                            <w:sz w:val="22"/>
                          </w:rPr>
                          <w:t>karen.walsh@southwark.gov.uk</w:t>
                        </w:r>
                      </w:hyperlink>
                      <w:r w:rsidR="0049123B">
                        <w:rPr>
                          <w:rStyle w:val="Hyperlink"/>
                          <w:sz w:val="22"/>
                        </w:rPr>
                        <w:t xml:space="preserve">; </w:t>
                      </w:r>
                      <w:r w:rsidR="00B0784A">
                        <w:rPr>
                          <w:sz w:val="22"/>
                        </w:rPr>
                        <w:t>07523920082</w:t>
                      </w:r>
                    </w:p>
                    <w:p w14:paraId="42C4AA75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0DCC23AD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B814DCE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5A92CD3F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4CD8DC01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367CDE57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F6A907C" w14:textId="77777777" w:rsidR="00A32DDA" w:rsidRDefault="00A32DDA">
                      <w:pPr>
                        <w:rPr>
                          <w:b/>
                          <w:u w:val="single"/>
                        </w:rPr>
                      </w:pPr>
                    </w:p>
                    <w:p w14:paraId="6635DFED" w14:textId="77777777" w:rsidR="00BD5621" w:rsidRDefault="00BD5621"/>
                  </w:txbxContent>
                </v:textbox>
              </v:shape>
            </w:pict>
          </mc:Fallback>
        </mc:AlternateContent>
      </w:r>
      <w:r w:rsidR="007D36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572D1" wp14:editId="43CE98F1">
                <wp:simplePos x="0" y="0"/>
                <wp:positionH relativeFrom="column">
                  <wp:posOffset>21265</wp:posOffset>
                </wp:positionH>
                <wp:positionV relativeFrom="paragraph">
                  <wp:posOffset>-95692</wp:posOffset>
                </wp:positionV>
                <wp:extent cx="6604000" cy="8272130"/>
                <wp:effectExtent l="95250" t="38100" r="63500" b="1104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827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931E842" w14:textId="77777777" w:rsidR="002431B4" w:rsidRDefault="002431B4" w:rsidP="0000678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AA82CDB" w14:textId="6ACD0746" w:rsidR="002431B4" w:rsidRDefault="007B2490" w:rsidP="0000678B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AC199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AC1994">
                              <w:rPr>
                                <w:rFonts w:cs="Arial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A4EBA3D" wp14:editId="56D8463B">
                                  <wp:extent cx="2987420" cy="1101242"/>
                                  <wp:effectExtent l="0" t="0" r="3810" b="3810"/>
                                  <wp:docPr id="16" name="Picture 16" descr="R:\sen\SEN_Team\Visual Impairment\Karen\Activitynewsletter ideas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:\sen\SEN_Team\Visual Impairment\Karen\Activitynewsletter ideas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7850" cy="1101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5F284A" w14:textId="5939F748" w:rsidR="00694EEC" w:rsidRPr="00C24944" w:rsidRDefault="007B2490" w:rsidP="00694EEC">
                            <w:pPr>
                              <w:rPr>
                                <w:rFonts w:cs="Arial"/>
                                <w:sz w:val="28"/>
                                <w:szCs w:val="24"/>
                              </w:rPr>
                            </w:pPr>
                            <w:r w:rsidRPr="007B2490">
                              <w:rPr>
                                <w:rFonts w:cs="Arial"/>
                                <w:b/>
                                <w:color w:val="7030A0"/>
                                <w:sz w:val="28"/>
                                <w:szCs w:val="24"/>
                              </w:rPr>
                              <w:t>Cooking and Arts and Crafts</w:t>
                            </w:r>
                            <w:r w:rsidR="007D3621">
                              <w:rPr>
                                <w:rFonts w:cs="Arial"/>
                                <w:color w:val="7030A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D3621" w:rsidRPr="00C24944">
                              <w:rPr>
                                <w:rFonts w:cs="Arial"/>
                                <w:sz w:val="28"/>
                                <w:szCs w:val="24"/>
                              </w:rPr>
                              <w:t>i</w:t>
                            </w:r>
                            <w:r w:rsidRPr="00C24944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deas are just some of the resources shared on the </w:t>
                            </w:r>
                            <w:r w:rsidRPr="00C24944">
                              <w:rPr>
                                <w:rFonts w:cs="Arial"/>
                                <w:b/>
                                <w:sz w:val="28"/>
                                <w:szCs w:val="24"/>
                              </w:rPr>
                              <w:t>VICTA</w:t>
                            </w:r>
                            <w:r w:rsidRPr="00C24944">
                              <w:rPr>
                                <w:rFonts w:cs="Arial"/>
                                <w:sz w:val="28"/>
                                <w:szCs w:val="24"/>
                              </w:rPr>
                              <w:t xml:space="preserve"> website</w:t>
                            </w:r>
                          </w:p>
                          <w:p w14:paraId="35996F22" w14:textId="77777777" w:rsidR="00694EEC" w:rsidRDefault="007C7512" w:rsidP="00694EEC">
                            <w:pPr>
                              <w:rPr>
                                <w:rStyle w:val="Hyperlink"/>
                                <w:rFonts w:cs="Arial"/>
                                <w:szCs w:val="24"/>
                              </w:rPr>
                            </w:pPr>
                            <w:hyperlink r:id="rId35" w:history="1">
                              <w:r w:rsidR="00694EEC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https://www.victaparents.org.uk/covid-19-lockdown-resources/</w:t>
                              </w:r>
                            </w:hyperlink>
                          </w:p>
                          <w:p w14:paraId="33C29E61" w14:textId="4C42BE96" w:rsidR="007B2490" w:rsidRPr="007B2490" w:rsidRDefault="007B2490" w:rsidP="00694EEC">
                            <w:pPr>
                              <w:rPr>
                                <w:rStyle w:val="Hyperlink"/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7B2490">
                              <w:rPr>
                                <w:rStyle w:val="Hyperlink"/>
                                <w:rFonts w:cs="Arial"/>
                                <w:b/>
                                <w:color w:val="7030A0"/>
                                <w:sz w:val="28"/>
                                <w:szCs w:val="28"/>
                                <w:u w:val="none"/>
                              </w:rPr>
                              <w:t xml:space="preserve">Interested in making films?  </w:t>
                            </w:r>
                          </w:p>
                          <w:p w14:paraId="148C0403" w14:textId="77777777" w:rsidR="007B2490" w:rsidRDefault="007C7512" w:rsidP="007B2490">
                            <w:pPr>
                              <w:pStyle w:val="PlainText"/>
                            </w:pPr>
                            <w:hyperlink r:id="rId36" w:tgtFrame="_blank" w:history="1">
                              <w:r w:rsidR="007B2490">
                                <w:rPr>
                                  <w:rStyle w:val="Hyperlink"/>
                                  <w:rFonts w:ascii="Helvetica" w:hAnsi="Helvetica" w:cs="Helvetica"/>
                                  <w:color w:val="000080"/>
                                  <w:sz w:val="21"/>
                                </w:rPr>
                                <w:t>Blind Filmmaker</w:t>
                              </w:r>
                            </w:hyperlink>
                            <w:r w:rsidR="007B2490">
                              <w:rPr>
                                <w:rFonts w:ascii="Helvetica" w:hAnsi="Helvetica" w:cs="Helvetica"/>
                                <w:b/>
                                <w:bCs/>
                                <w:color w:val="757575"/>
                                <w:sz w:val="21"/>
                              </w:rPr>
                              <w:br/>
                            </w:r>
                            <w:proofErr w:type="gramStart"/>
                            <w:r w:rsidR="007B2490">
                              <w:rPr>
                                <w:rStyle w:val="Strong"/>
                                <w:rFonts w:ascii="Helvetica" w:hAnsi="Helvetica" w:cs="Helvetica"/>
                                <w:color w:val="000000"/>
                                <w:sz w:val="21"/>
                              </w:rPr>
                              <w:t>Born</w:t>
                            </w:r>
                            <w:proofErr w:type="gramEnd"/>
                            <w:r w:rsidR="007B2490">
                              <w:rPr>
                                <w:rStyle w:val="Strong"/>
                                <w:rFonts w:ascii="Helvetica" w:hAnsi="Helvetica" w:cs="Helvetica"/>
                                <w:color w:val="000000"/>
                                <w:sz w:val="21"/>
                              </w:rPr>
                              <w:t xml:space="preserve"> legally blind with non-correctable conditions, James found a love for the camera when he realised, at its core, it's just a hi-tech magnifier. James is a filmmaker and has produced and directed a number of videos that carry strong messages. He even directed an advert for </w:t>
                            </w:r>
                            <w:hyperlink r:id="rId37" w:tgtFrame="_blank" w:history="1">
                              <w:r w:rsidR="007B2490">
                                <w:rPr>
                                  <w:rStyle w:val="Emphasis"/>
                                  <w:rFonts w:ascii="Helvetica" w:hAnsi="Helvetica" w:cs="Helvetica"/>
                                  <w:color w:val="000080"/>
                                  <w:sz w:val="21"/>
                                </w:rPr>
                                <w:t>Tommy Hilfiger</w:t>
                              </w:r>
                            </w:hyperlink>
                          </w:p>
                          <w:p w14:paraId="29B5E90B" w14:textId="77777777" w:rsidR="00AB439A" w:rsidRDefault="00AB439A" w:rsidP="00694EE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5B2577" w14:textId="0A7A669D" w:rsidR="007D3621" w:rsidRPr="00AB439A" w:rsidRDefault="007D3621" w:rsidP="00AB439A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Cs w:val="24"/>
                                <w:lang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noProof/>
                                <w:szCs w:val="24"/>
                                <w:lang w:eastAsia="en-GB"/>
                              </w:rPr>
                              <w:drawing>
                                <wp:inline distT="0" distB="0" distL="0" distR="0" wp14:anchorId="2B30DD21" wp14:editId="36CC299F">
                                  <wp:extent cx="489194" cy="499730"/>
                                  <wp:effectExtent l="0" t="0" r="6350" b="0"/>
                                  <wp:docPr id="18" name="Picture 18" descr="R:\sen\SEN_Team\Visual Impairment\Karen\Activitynewsletter ideas\cartoon-sun-with-sunglasses-vector-215732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:\sen\SEN_Team\Visual Impairment\Karen\Activitynewsletter ideas\cartoon-sun-with-sunglasses-vector-215732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537" cy="5021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439A">
                              <w:rPr>
                                <w:rFonts w:cs="Arial"/>
                                <w:noProof/>
                                <w:szCs w:val="24"/>
                                <w:lang w:eastAsia="en-GB"/>
                              </w:rPr>
                              <w:t xml:space="preserve">        </w:t>
                            </w:r>
                            <w:r w:rsidRPr="007D3621">
                              <w:rPr>
                                <w:sz w:val="28"/>
                              </w:rPr>
                              <w:t xml:space="preserve">Hopefully there will be some sunshine over the summer!  </w:t>
                            </w:r>
                            <w:r>
                              <w:rPr>
                                <w:sz w:val="28"/>
                              </w:rPr>
                              <w:t xml:space="preserve">Although mainly aimed at children with </w:t>
                            </w:r>
                            <w:proofErr w:type="spellStart"/>
                            <w:r w:rsidRPr="007D3621">
                              <w:rPr>
                                <w:b/>
                                <w:color w:val="7030A0"/>
                                <w:sz w:val="28"/>
                              </w:rPr>
                              <w:t>aniridia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>, you may be interested to look at the range of s</w:t>
                            </w:r>
                            <w:r w:rsidRPr="007D3621">
                              <w:rPr>
                                <w:sz w:val="28"/>
                              </w:rPr>
                              <w:t>unglasses for young children</w:t>
                            </w:r>
                            <w:r>
                              <w:rPr>
                                <w:sz w:val="28"/>
                              </w:rPr>
                              <w:t xml:space="preserve"> available here</w:t>
                            </w:r>
                            <w:r w:rsidRPr="007D3621">
                              <w:rPr>
                                <w:sz w:val="28"/>
                              </w:rPr>
                              <w:t>:</w:t>
                            </w:r>
                          </w:p>
                          <w:p w14:paraId="2AA6FCB7" w14:textId="5DB93666" w:rsidR="007B2490" w:rsidRDefault="007C7512" w:rsidP="007B2490">
                            <w:pPr>
                              <w:pStyle w:val="PlainText"/>
                              <w:rPr>
                                <w:rStyle w:val="Hyperlink"/>
                                <w:rFonts w:cs="Arial"/>
                                <w:szCs w:val="24"/>
                              </w:rPr>
                            </w:pPr>
                            <w:hyperlink r:id="rId39" w:history="1">
                              <w:r w:rsidR="007B2490">
                                <w:rPr>
                                  <w:rStyle w:val="Hyperlink"/>
                                  <w:rFonts w:cs="Arial"/>
                                  <w:szCs w:val="24"/>
                                </w:rPr>
                                <w:t>http://www.ballsandballoons.com/a-guide-to-great-sunglasses-for-infants/</w:t>
                              </w:r>
                            </w:hyperlink>
                          </w:p>
                          <w:p w14:paraId="58E69329" w14:textId="77777777" w:rsidR="007B2490" w:rsidRDefault="007B2490" w:rsidP="007B2490">
                            <w:pPr>
                              <w:pStyle w:val="PlainText"/>
                              <w:rPr>
                                <w:rStyle w:val="Hyperlink"/>
                                <w:rFonts w:cs="Arial"/>
                                <w:szCs w:val="24"/>
                              </w:rPr>
                            </w:pPr>
                          </w:p>
                          <w:p w14:paraId="3440C75A" w14:textId="77777777" w:rsidR="007B2490" w:rsidRDefault="007B2490" w:rsidP="007B2490">
                            <w:r w:rsidRPr="00AC1994">
                              <w:rPr>
                                <w:sz w:val="28"/>
                              </w:rPr>
                              <w:t xml:space="preserve">Head over to </w:t>
                            </w:r>
                            <w:r w:rsidRPr="00AC1994">
                              <w:rPr>
                                <w:b/>
                                <w:color w:val="7030A0"/>
                                <w:sz w:val="28"/>
                              </w:rPr>
                              <w:t>British Blind Sport</w:t>
                            </w:r>
                            <w:r w:rsidRPr="00AC1994">
                              <w:rPr>
                                <w:color w:val="7030A0"/>
                                <w:sz w:val="28"/>
                              </w:rPr>
                              <w:t xml:space="preserve"> </w:t>
                            </w:r>
                            <w:r w:rsidRPr="00AC1994">
                              <w:rPr>
                                <w:sz w:val="28"/>
                              </w:rPr>
                              <w:t>for a range of exercise videos with clear audio descriptions</w:t>
                            </w:r>
                            <w:r>
                              <w:t>:</w:t>
                            </w:r>
                          </w:p>
                          <w:p w14:paraId="58C1ADB8" w14:textId="3926968E" w:rsidR="007B2490" w:rsidRDefault="007C7512" w:rsidP="007B2490">
                            <w:pPr>
                              <w:rPr>
                                <w:rStyle w:val="Hyperlink"/>
                                <w:rFonts w:eastAsia="Times New Roman"/>
                              </w:rPr>
                            </w:pPr>
                            <w:hyperlink r:id="rId40" w:history="1">
                              <w:r w:rsidR="007B2490">
                                <w:rPr>
                                  <w:rStyle w:val="Hyperlink"/>
                                  <w:rFonts w:eastAsia="Times New Roman"/>
                                </w:rPr>
                                <w:t>https://britishblindsport.org.uk/stay-in-work-out/</w:t>
                              </w:r>
                            </w:hyperlink>
                          </w:p>
                          <w:p w14:paraId="035D0EAF" w14:textId="1F675156" w:rsidR="00471DBC" w:rsidRDefault="00471DBC" w:rsidP="007B2490">
                            <w:pPr>
                              <w:rPr>
                                <w:rStyle w:val="Hyperlink"/>
                                <w:rFonts w:eastAsia="Times New Roman"/>
                                <w:color w:val="7030A0"/>
                                <w:u w:val="none"/>
                              </w:rPr>
                            </w:pPr>
                            <w:r w:rsidRPr="00471DBC">
                              <w:rPr>
                                <w:rStyle w:val="Hyperlink"/>
                                <w:rFonts w:eastAsia="Times New Roman"/>
                                <w:b/>
                                <w:color w:val="7030A0"/>
                                <w:highlight w:val="yellow"/>
                              </w:rPr>
                              <w:t>FREE PACK</w:t>
                            </w:r>
                            <w:r>
                              <w:rPr>
                                <w:rStyle w:val="Hyperlink"/>
                                <w:rFonts w:eastAsia="Times New Roman"/>
                                <w:color w:val="7030A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rFonts w:eastAsia="Times New Roman"/>
                                <w:color w:val="7030A0"/>
                                <w:u w:val="none"/>
                              </w:rPr>
                              <w:t>for 3-11 year olds to encourage activity:</w:t>
                            </w:r>
                          </w:p>
                          <w:p w14:paraId="1A85F07B" w14:textId="569B286F" w:rsidR="00471DBC" w:rsidRPr="00471DBC" w:rsidRDefault="007C7512" w:rsidP="007B2490">
                            <w:pPr>
                              <w:rPr>
                                <w:rStyle w:val="Hyperlink"/>
                                <w:rFonts w:eastAsia="Times New Roman"/>
                                <w:color w:val="7030A0"/>
                                <w:u w:val="none"/>
                              </w:rPr>
                            </w:pPr>
                            <w:hyperlink r:id="rId41" w:history="1">
                              <w:r w:rsidR="00471DBC">
                                <w:rPr>
                                  <w:rStyle w:val="Hyperlink"/>
                                  <w:rFonts w:eastAsia="Times New Roman"/>
                                </w:rPr>
                                <w:t>https://britishblindsport.org.uk/firststeps/</w:t>
                              </w:r>
                            </w:hyperlink>
                            <w:r w:rsidR="00471DBC">
                              <w:rPr>
                                <w:rFonts w:eastAsia="Times New Roman"/>
                              </w:rPr>
                              <w:br/>
                            </w:r>
                            <w:r w:rsidR="00471DBC">
                              <w:rPr>
                                <w:rFonts w:eastAsia="Times New Roman"/>
                              </w:rPr>
                              <w:br/>
                            </w:r>
                          </w:p>
                          <w:p w14:paraId="779B8BBC" w14:textId="1902C0C6" w:rsidR="007B2490" w:rsidRPr="00AC1994" w:rsidRDefault="007B2490" w:rsidP="007B2490">
                            <w:pPr>
                              <w:rPr>
                                <w:rFonts w:cs="Arial"/>
                                <w:b/>
                                <w:color w:val="7030A0"/>
                                <w:sz w:val="26"/>
                              </w:rPr>
                            </w:pPr>
                            <w:r w:rsidRPr="00AC1994">
                              <w:rPr>
                                <w:rFonts w:cs="Arial"/>
                                <w:b/>
                                <w:color w:val="7030A0"/>
                                <w:sz w:val="26"/>
                              </w:rPr>
                              <w:t>The RNIB shop has a range of sports/outdoor equipment for sale to keep your children and young people active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098"/>
                            </w:tblGrid>
                            <w:tr w:rsidR="007B2490" w14:paraId="15BE9F8A" w14:textId="77777777" w:rsidTr="00DA1E6B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0" w:type="auto"/>
                                  <w:hideMark/>
                                </w:tcPr>
                                <w:tbl>
                                  <w:tblPr>
                                    <w:tblW w:w="8448" w:type="dxa"/>
                                    <w:jc w:val="center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01"/>
                                    <w:gridCol w:w="3947"/>
                                  </w:tblGrid>
                                  <w:tr w:rsidR="007B2490" w14:paraId="5370CD6F" w14:textId="77777777" w:rsidTr="00AB439A">
                                    <w:trPr>
                                      <w:trHeight w:val="2763"/>
                                      <w:tblCellSpacing w:w="0" w:type="dxa"/>
                                      <w:jc w:val="center"/>
                                    </w:trPr>
                                    <w:tc>
                                      <w:tcPr>
                                        <w:tcW w:w="4492" w:type="dxa"/>
                                        <w:hideMark/>
                                      </w:tcPr>
                                      <w:tbl>
                                        <w:tblPr>
                                          <w:tblW w:w="5000" w:type="pct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01"/>
                                        </w:tblGrid>
                                        <w:tr w:rsidR="007B2490" w14:paraId="4DAD6CE8" w14:textId="77777777" w:rsidTr="00AB439A">
                                          <w:trPr>
                                            <w:trHeight w:val="1032"/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5000" w:type="pct"/>
                                                <w:tblCellSpacing w:w="0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501"/>
                                              </w:tblGrid>
                                              <w:tr w:rsidR="007B2490" w14:paraId="37BCBCB7" w14:textId="77777777" w:rsidTr="00AB439A">
                                                <w:trPr>
                                                  <w:trHeight w:val="748"/>
                                                  <w:tblCellSpacing w:w="0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tcMar>
                                                      <w:top w:w="150" w:type="dxa"/>
                                                      <w:left w:w="150" w:type="dxa"/>
                                                      <w:bottom w:w="150" w:type="dxa"/>
                                                      <w:right w:w="150" w:type="dxa"/>
                                                    </w:tcMar>
                                                    <w:hideMark/>
                                                  </w:tcPr>
                                                  <w:tbl>
                                                    <w:tblPr>
                                                      <w:tblW w:w="4201" w:type="dxa"/>
                                                      <w:tblCellSpacing w:w="15" w:type="dxa"/>
                                                      <w:tblCellMar>
                                                        <w:left w:w="0" w:type="dxa"/>
                                                        <w:right w:w="0" w:type="dxa"/>
                                                      </w:tblCellMar>
                                                      <w:tblLook w:val="04A0" w:firstRow="1" w:lastRow="0" w:firstColumn="1" w:lastColumn="0" w:noHBand="0" w:noVBand="1"/>
                                                    </w:tblPr>
                                                    <w:tblGrid>
                                                      <w:gridCol w:w="4201"/>
                                                    </w:tblGrid>
                                                    <w:tr w:rsidR="007B2490" w14:paraId="0559ED58" w14:textId="77777777" w:rsidTr="00AB439A">
                                                      <w:trPr>
                                                        <w:trHeight w:val="392"/>
                                                        <w:tblCellSpacing w:w="15" w:type="dxa"/>
                                                      </w:trPr>
                                                      <w:tc>
                                                        <w:tcPr>
                                                          <w:tcW w:w="0" w:type="auto"/>
                                                          <w:shd w:val="clear" w:color="auto" w:fill="E50071"/>
                                                          <w:tcMar>
                                                            <w:top w:w="150" w:type="dxa"/>
                                                            <w:left w:w="15" w:type="dxa"/>
                                                            <w:bottom w:w="150" w:type="dxa"/>
                                                            <w:right w:w="15" w:type="dxa"/>
                                                          </w:tcMar>
                                                          <w:vAlign w:val="center"/>
                                                          <w:hideMark/>
                                                        </w:tcPr>
                                                        <w:p w14:paraId="254C90C0" w14:textId="77777777" w:rsidR="007B2490" w:rsidRDefault="007C7512" w:rsidP="00DA1E6B">
                                                          <w:pPr>
                                                            <w:pStyle w:val="NormalWeb"/>
                                                            <w:shd w:val="clear" w:color="auto" w:fill="E50071"/>
                                                            <w:spacing w:before="0" w:beforeAutospacing="0" w:after="0" w:afterAutospacing="0" w:line="300" w:lineRule="atLeast"/>
                                                            <w:jc w:val="center"/>
                                                            <w:rPr>
                                                              <w:rFonts w:ascii="Arial" w:hAnsi="Arial" w:cs="Arial"/>
                                                              <w:color w:val="FFFFFF"/>
                                                              <w:sz w:val="30"/>
                                                              <w:szCs w:val="30"/>
                                                            </w:rPr>
                                                          </w:pPr>
                                                          <w:hyperlink r:id="rId42" w:history="1">
                                                            <w:r w:rsidR="007B2490">
                                                              <w:rPr>
                                                                <w:rStyle w:val="Hyperlink"/>
                                                                <w:rFonts w:ascii="Arial" w:hAnsi="Arial" w:cs="Arial"/>
                                                                <w:color w:val="FFFFFF"/>
                                                                <w:sz w:val="30"/>
                                                                <w:szCs w:val="30"/>
                                                              </w:rPr>
                                                              <w:t>Shop sports</w:t>
                                                            </w:r>
                                                          </w:hyperlink>
                                                        </w:p>
                                                      </w:tc>
                                                    </w:tr>
                                                  </w:tbl>
                                                  <w:p w14:paraId="65F30968" w14:textId="77777777" w:rsidR="007B2490" w:rsidRDefault="007B2490" w:rsidP="00DA1E6B">
                                                    <w:pPr>
                                                      <w:rPr>
                                                        <w:rFonts w:eastAsia="Times New Roman"/>
                                                        <w:sz w:val="20"/>
                                                        <w:szCs w:val="20"/>
                                                      </w:rPr>
                                                    </w:pPr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5EA07B77" w14:textId="77777777" w:rsidR="007B2490" w:rsidRDefault="007B2490" w:rsidP="00DA1E6B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1137D09C" w14:textId="77777777" w:rsidR="00AB439A" w:rsidRPr="00AC1994" w:rsidRDefault="00AB439A" w:rsidP="00DA1E6B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956" w:type="dxa"/>
                                        <w:hideMark/>
                                      </w:tcPr>
                                      <w:tbl>
                                        <w:tblPr>
                                          <w:tblW w:w="5000" w:type="pct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3947"/>
                                        </w:tblGrid>
                                        <w:tr w:rsidR="007B2490" w14:paraId="39EA2A1A" w14:textId="77777777" w:rsidTr="00AB439A">
                                          <w:trPr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vAlign w:val="center"/>
                                              <w:hideMark/>
                                            </w:tcPr>
                                            <w:p w14:paraId="254A995C" w14:textId="77777777" w:rsidR="007B2490" w:rsidRDefault="007B2490" w:rsidP="00DA1E6B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4676EDE0" w14:textId="77777777" w:rsidR="00AB439A" w:rsidRDefault="00AB439A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B9079CC" w14:textId="77777777" w:rsidR="00AB439A" w:rsidRDefault="00AB439A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07967697" w14:textId="77777777" w:rsidR="007B2490" w:rsidRDefault="007B2490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325031A8" w14:textId="77777777" w:rsidR="007B2490" w:rsidRDefault="007B2490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98DD9B7" w14:textId="77777777" w:rsidR="007B2490" w:rsidRDefault="007B2490" w:rsidP="00DA1E6B">
                                        <w:pPr>
                                          <w:jc w:val="both"/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61E61998" w14:textId="77777777" w:rsidR="007B2490" w:rsidRDefault="007B2490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98606C6" w14:textId="77777777" w:rsidR="007B2490" w:rsidRDefault="007B2490" w:rsidP="00DA1E6B">
                                  <w:pPr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A10A90" w14:textId="77777777" w:rsidR="00097295" w:rsidRPr="00F24CF8" w:rsidRDefault="00097295" w:rsidP="007B2490">
                            <w:pPr>
                              <w:pStyle w:val="PlainTex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572D1" id="_x0000_s1031" type="#_x0000_t202" style="position:absolute;margin-left:1.65pt;margin-top:-7.55pt;width:520pt;height:65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">
                <v:shadow on="t" color="black" opacity="26214f" origin=".5,-.5" offset="-.74836mm,.74836mm"/>
                <v:textbox>
                  <w:txbxContent>
                    <w:p w14:paraId="6931E842" w14:textId="77777777" w:rsidR="002431B4" w:rsidRDefault="002431B4" w:rsidP="0000678B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3AA82CDB" w14:textId="6ACD0746" w:rsidR="002431B4" w:rsidRDefault="007B2490" w:rsidP="0000678B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AC1994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</w:t>
                      </w:r>
                      <w:r w:rsidR="00AC1994">
                        <w:rPr>
                          <w:rFonts w:cs="Arial"/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3A4EBA3D" wp14:editId="56D8463B">
                            <wp:extent cx="2987420" cy="1101242"/>
                            <wp:effectExtent l="0" t="0" r="3810" b="3810"/>
                            <wp:docPr id="16" name="Picture 16" descr="R:\sen\SEN_Team\Visual Impairment\Karen\Activitynewsletter ideas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:\sen\SEN_Team\Visual Impairment\Karen\Activitynewsletter ideas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7850" cy="1101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5F284A" w14:textId="5939F748" w:rsidR="00694EEC" w:rsidRPr="00C24944" w:rsidRDefault="007B2490" w:rsidP="00694EEC">
                      <w:pPr>
                        <w:rPr>
                          <w:rFonts w:cs="Arial"/>
                          <w:sz w:val="28"/>
                          <w:szCs w:val="24"/>
                        </w:rPr>
                      </w:pPr>
                      <w:r w:rsidRPr="007B2490">
                        <w:rPr>
                          <w:rFonts w:cs="Arial"/>
                          <w:b/>
                          <w:color w:val="7030A0"/>
                          <w:sz w:val="28"/>
                          <w:szCs w:val="24"/>
                        </w:rPr>
                        <w:t>Cooking and Arts and Crafts</w:t>
                      </w:r>
                      <w:r w:rsidR="007D3621">
                        <w:rPr>
                          <w:rFonts w:cs="Arial"/>
                          <w:color w:val="7030A0"/>
                          <w:sz w:val="28"/>
                          <w:szCs w:val="24"/>
                        </w:rPr>
                        <w:t xml:space="preserve"> </w:t>
                      </w:r>
                      <w:r w:rsidR="007D3621" w:rsidRPr="00C24944">
                        <w:rPr>
                          <w:rFonts w:cs="Arial"/>
                          <w:sz w:val="28"/>
                          <w:szCs w:val="24"/>
                        </w:rPr>
                        <w:t>i</w:t>
                      </w:r>
                      <w:r w:rsidRPr="00C24944">
                        <w:rPr>
                          <w:rFonts w:cs="Arial"/>
                          <w:sz w:val="28"/>
                          <w:szCs w:val="24"/>
                        </w:rPr>
                        <w:t xml:space="preserve">deas are just some of the resources shared on the </w:t>
                      </w:r>
                      <w:r w:rsidRPr="00C24944">
                        <w:rPr>
                          <w:rFonts w:cs="Arial"/>
                          <w:b/>
                          <w:sz w:val="28"/>
                          <w:szCs w:val="24"/>
                        </w:rPr>
                        <w:t>VICTA</w:t>
                      </w:r>
                      <w:r w:rsidRPr="00C24944">
                        <w:rPr>
                          <w:rFonts w:cs="Arial"/>
                          <w:sz w:val="28"/>
                          <w:szCs w:val="24"/>
                        </w:rPr>
                        <w:t xml:space="preserve"> website</w:t>
                      </w:r>
                    </w:p>
                    <w:p w14:paraId="35996F22" w14:textId="77777777" w:rsidR="00694EEC" w:rsidRDefault="007C7512" w:rsidP="00694EEC">
                      <w:pPr>
                        <w:rPr>
                          <w:rStyle w:val="Hyperlink"/>
                          <w:rFonts w:cs="Arial"/>
                          <w:szCs w:val="24"/>
                        </w:rPr>
                      </w:pPr>
                      <w:hyperlink r:id="rId43" w:history="1">
                        <w:r w:rsidR="00694EEC">
                          <w:rPr>
                            <w:rStyle w:val="Hyperlink"/>
                            <w:rFonts w:cs="Arial"/>
                            <w:szCs w:val="24"/>
                          </w:rPr>
                          <w:t>https://www.victaparents.org.uk/covid-19-lockdown-resources/</w:t>
                        </w:r>
                      </w:hyperlink>
                    </w:p>
                    <w:p w14:paraId="33C29E61" w14:textId="4C42BE96" w:rsidR="007B2490" w:rsidRPr="007B2490" w:rsidRDefault="007B2490" w:rsidP="00694EEC">
                      <w:pPr>
                        <w:rPr>
                          <w:rStyle w:val="Hyperlink"/>
                          <w:rFonts w:cs="Arial"/>
                          <w:b/>
                          <w:color w:val="7030A0"/>
                          <w:sz w:val="28"/>
                          <w:szCs w:val="28"/>
                          <w:u w:val="none"/>
                        </w:rPr>
                      </w:pPr>
                      <w:r w:rsidRPr="007B2490">
                        <w:rPr>
                          <w:rStyle w:val="Hyperlink"/>
                          <w:rFonts w:cs="Arial"/>
                          <w:b/>
                          <w:color w:val="7030A0"/>
                          <w:sz w:val="28"/>
                          <w:szCs w:val="28"/>
                          <w:u w:val="none"/>
                        </w:rPr>
                        <w:t xml:space="preserve">Interested in making films?  </w:t>
                      </w:r>
                    </w:p>
                    <w:p w14:paraId="148C0403" w14:textId="77777777" w:rsidR="007B2490" w:rsidRDefault="007C7512" w:rsidP="007B2490">
                      <w:pPr>
                        <w:pStyle w:val="PlainText"/>
                      </w:pPr>
                      <w:hyperlink r:id="rId44" w:tgtFrame="_blank" w:history="1">
                        <w:r w:rsidR="007B2490">
                          <w:rPr>
                            <w:rStyle w:val="Hyperlink"/>
                            <w:rFonts w:ascii="Helvetica" w:hAnsi="Helvetica" w:cs="Helvetica"/>
                            <w:color w:val="000080"/>
                            <w:sz w:val="21"/>
                          </w:rPr>
                          <w:t>Blind Filmmaker</w:t>
                        </w:r>
                      </w:hyperlink>
                      <w:r w:rsidR="007B2490">
                        <w:rPr>
                          <w:rFonts w:ascii="Helvetica" w:hAnsi="Helvetica" w:cs="Helvetica"/>
                          <w:b/>
                          <w:bCs/>
                          <w:color w:val="757575"/>
                          <w:sz w:val="21"/>
                        </w:rPr>
                        <w:br/>
                      </w:r>
                      <w:proofErr w:type="gramStart"/>
                      <w:r w:rsidR="007B2490">
                        <w:rPr>
                          <w:rStyle w:val="Strong"/>
                          <w:rFonts w:ascii="Helvetica" w:hAnsi="Helvetica" w:cs="Helvetica"/>
                          <w:color w:val="000000"/>
                          <w:sz w:val="21"/>
                        </w:rPr>
                        <w:t>Born</w:t>
                      </w:r>
                      <w:proofErr w:type="gramEnd"/>
                      <w:r w:rsidR="007B2490">
                        <w:rPr>
                          <w:rStyle w:val="Strong"/>
                          <w:rFonts w:ascii="Helvetica" w:hAnsi="Helvetica" w:cs="Helvetica"/>
                          <w:color w:val="000000"/>
                          <w:sz w:val="21"/>
                        </w:rPr>
                        <w:t xml:space="preserve"> legally blind with non-correctable conditions, James found a love for the camera when he realised, at its core, it's just a hi-tech magnifier. James is a filmmaker and has produced and directed a number of videos that carry strong messages. He even directed an advert for </w:t>
                      </w:r>
                      <w:hyperlink r:id="rId45" w:tgtFrame="_blank" w:history="1">
                        <w:r w:rsidR="007B2490">
                          <w:rPr>
                            <w:rStyle w:val="Emphasis"/>
                            <w:rFonts w:ascii="Helvetica" w:hAnsi="Helvetica" w:cs="Helvetica"/>
                            <w:color w:val="000080"/>
                            <w:sz w:val="21"/>
                          </w:rPr>
                          <w:t>Tommy Hilfiger</w:t>
                        </w:r>
                      </w:hyperlink>
                    </w:p>
                    <w:p w14:paraId="29B5E90B" w14:textId="77777777" w:rsidR="00AB439A" w:rsidRDefault="00AB439A" w:rsidP="00694EEC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14:paraId="625B2577" w14:textId="0A7A669D" w:rsidR="007D3621" w:rsidRPr="00AB439A" w:rsidRDefault="007D3621" w:rsidP="00AB439A">
                      <w:pPr>
                        <w:rPr>
                          <w:rFonts w:cs="Arial"/>
                          <w:szCs w:val="24"/>
                        </w:rPr>
                      </w:pPr>
                      <w:r>
                        <w:rPr>
                          <w:rFonts w:cs="Arial"/>
                          <w:noProof/>
                          <w:szCs w:val="24"/>
                          <w:lang w:eastAsia="en-GB"/>
                        </w:rPr>
                        <w:t xml:space="preserve">     </w:t>
                      </w:r>
                      <w:r>
                        <w:rPr>
                          <w:rFonts w:cs="Arial"/>
                          <w:noProof/>
                          <w:szCs w:val="24"/>
                          <w:lang w:eastAsia="en-GB"/>
                        </w:rPr>
                        <w:drawing>
                          <wp:inline distT="0" distB="0" distL="0" distR="0" wp14:anchorId="2B30DD21" wp14:editId="36CC299F">
                            <wp:extent cx="489194" cy="499730"/>
                            <wp:effectExtent l="0" t="0" r="6350" b="0"/>
                            <wp:docPr id="18" name="Picture 18" descr="R:\sen\SEN_Team\Visual Impairment\Karen\Activitynewsletter ideas\cartoon-sun-with-sunglasses-vector-215732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:\sen\SEN_Team\Visual Impairment\Karen\Activitynewsletter ideas\cartoon-sun-with-sunglasses-vector-215732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537" cy="5021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439A">
                        <w:rPr>
                          <w:rFonts w:cs="Arial"/>
                          <w:noProof/>
                          <w:szCs w:val="24"/>
                          <w:lang w:eastAsia="en-GB"/>
                        </w:rPr>
                        <w:t xml:space="preserve">        </w:t>
                      </w:r>
                      <w:r w:rsidRPr="007D3621">
                        <w:rPr>
                          <w:sz w:val="28"/>
                        </w:rPr>
                        <w:t xml:space="preserve">Hopefully there will be some sunshine over the summer!  </w:t>
                      </w:r>
                      <w:r>
                        <w:rPr>
                          <w:sz w:val="28"/>
                        </w:rPr>
                        <w:t xml:space="preserve">Although mainly aimed at children with </w:t>
                      </w:r>
                      <w:proofErr w:type="spellStart"/>
                      <w:r w:rsidRPr="007D3621">
                        <w:rPr>
                          <w:b/>
                          <w:color w:val="7030A0"/>
                          <w:sz w:val="28"/>
                        </w:rPr>
                        <w:t>aniridia</w:t>
                      </w:r>
                      <w:proofErr w:type="spellEnd"/>
                      <w:r>
                        <w:rPr>
                          <w:sz w:val="28"/>
                        </w:rPr>
                        <w:t>, you may be interested to look at the range of s</w:t>
                      </w:r>
                      <w:r w:rsidRPr="007D3621">
                        <w:rPr>
                          <w:sz w:val="28"/>
                        </w:rPr>
                        <w:t>unglasses for young children</w:t>
                      </w:r>
                      <w:r>
                        <w:rPr>
                          <w:sz w:val="28"/>
                        </w:rPr>
                        <w:t xml:space="preserve"> available here</w:t>
                      </w:r>
                      <w:r w:rsidRPr="007D3621">
                        <w:rPr>
                          <w:sz w:val="28"/>
                        </w:rPr>
                        <w:t>:</w:t>
                      </w:r>
                    </w:p>
                    <w:p w14:paraId="2AA6FCB7" w14:textId="5DB93666" w:rsidR="007B2490" w:rsidRDefault="007C7512" w:rsidP="007B2490">
                      <w:pPr>
                        <w:pStyle w:val="PlainText"/>
                        <w:rPr>
                          <w:rStyle w:val="Hyperlink"/>
                          <w:rFonts w:cs="Arial"/>
                          <w:szCs w:val="24"/>
                        </w:rPr>
                      </w:pPr>
                      <w:hyperlink r:id="rId46" w:history="1">
                        <w:r w:rsidR="007B2490">
                          <w:rPr>
                            <w:rStyle w:val="Hyperlink"/>
                            <w:rFonts w:cs="Arial"/>
                            <w:szCs w:val="24"/>
                          </w:rPr>
                          <w:t>http://www.ballsandballoons.com/a-guide-to-great-sunglasses-for-infants/</w:t>
                        </w:r>
                      </w:hyperlink>
                    </w:p>
                    <w:p w14:paraId="58E69329" w14:textId="77777777" w:rsidR="007B2490" w:rsidRDefault="007B2490" w:rsidP="007B2490">
                      <w:pPr>
                        <w:pStyle w:val="PlainText"/>
                        <w:rPr>
                          <w:rStyle w:val="Hyperlink"/>
                          <w:rFonts w:cs="Arial"/>
                          <w:szCs w:val="24"/>
                        </w:rPr>
                      </w:pPr>
                    </w:p>
                    <w:p w14:paraId="3440C75A" w14:textId="77777777" w:rsidR="007B2490" w:rsidRDefault="007B2490" w:rsidP="007B2490">
                      <w:r w:rsidRPr="00AC1994">
                        <w:rPr>
                          <w:sz w:val="28"/>
                        </w:rPr>
                        <w:t xml:space="preserve">Head over to </w:t>
                      </w:r>
                      <w:r w:rsidRPr="00AC1994">
                        <w:rPr>
                          <w:b/>
                          <w:color w:val="7030A0"/>
                          <w:sz w:val="28"/>
                        </w:rPr>
                        <w:t>British Blind Sport</w:t>
                      </w:r>
                      <w:r w:rsidRPr="00AC1994">
                        <w:rPr>
                          <w:color w:val="7030A0"/>
                          <w:sz w:val="28"/>
                        </w:rPr>
                        <w:t xml:space="preserve"> </w:t>
                      </w:r>
                      <w:r w:rsidRPr="00AC1994">
                        <w:rPr>
                          <w:sz w:val="28"/>
                        </w:rPr>
                        <w:t>for a range of exercise videos with clear audio descriptions</w:t>
                      </w:r>
                      <w:r>
                        <w:t>:</w:t>
                      </w:r>
                    </w:p>
                    <w:p w14:paraId="58C1ADB8" w14:textId="3926968E" w:rsidR="007B2490" w:rsidRDefault="007C7512" w:rsidP="007B2490">
                      <w:pPr>
                        <w:rPr>
                          <w:rStyle w:val="Hyperlink"/>
                          <w:rFonts w:eastAsia="Times New Roman"/>
                        </w:rPr>
                      </w:pPr>
                      <w:hyperlink r:id="rId47" w:history="1">
                        <w:r w:rsidR="007B2490">
                          <w:rPr>
                            <w:rStyle w:val="Hyperlink"/>
                            <w:rFonts w:eastAsia="Times New Roman"/>
                          </w:rPr>
                          <w:t>https://britishblindsport.org.uk/stay-in-work-out/</w:t>
                        </w:r>
                      </w:hyperlink>
                    </w:p>
                    <w:p w14:paraId="035D0EAF" w14:textId="1F675156" w:rsidR="00471DBC" w:rsidRDefault="00471DBC" w:rsidP="007B2490">
                      <w:pPr>
                        <w:rPr>
                          <w:rStyle w:val="Hyperlink"/>
                          <w:rFonts w:eastAsia="Times New Roman"/>
                          <w:color w:val="7030A0"/>
                          <w:u w:val="none"/>
                        </w:rPr>
                      </w:pPr>
                      <w:r w:rsidRPr="00471DBC">
                        <w:rPr>
                          <w:rStyle w:val="Hyperlink"/>
                          <w:rFonts w:eastAsia="Times New Roman"/>
                          <w:b/>
                          <w:color w:val="7030A0"/>
                          <w:highlight w:val="yellow"/>
                        </w:rPr>
                        <w:t>FREE PACK</w:t>
                      </w:r>
                      <w:r>
                        <w:rPr>
                          <w:rStyle w:val="Hyperlink"/>
                          <w:rFonts w:eastAsia="Times New Roman"/>
                          <w:color w:val="7030A0"/>
                        </w:rPr>
                        <w:t xml:space="preserve"> </w:t>
                      </w:r>
                      <w:r>
                        <w:rPr>
                          <w:rStyle w:val="Hyperlink"/>
                          <w:rFonts w:eastAsia="Times New Roman"/>
                          <w:color w:val="7030A0"/>
                          <w:u w:val="none"/>
                        </w:rPr>
                        <w:t>for 3-11 year olds to encourage activity:</w:t>
                      </w:r>
                    </w:p>
                    <w:p w14:paraId="1A85F07B" w14:textId="569B286F" w:rsidR="00471DBC" w:rsidRPr="00471DBC" w:rsidRDefault="007C7512" w:rsidP="007B2490">
                      <w:pPr>
                        <w:rPr>
                          <w:rStyle w:val="Hyperlink"/>
                          <w:rFonts w:eastAsia="Times New Roman"/>
                          <w:color w:val="7030A0"/>
                          <w:u w:val="none"/>
                        </w:rPr>
                      </w:pPr>
                      <w:hyperlink r:id="rId48" w:history="1">
                        <w:r w:rsidR="00471DBC">
                          <w:rPr>
                            <w:rStyle w:val="Hyperlink"/>
                            <w:rFonts w:eastAsia="Times New Roman"/>
                          </w:rPr>
                          <w:t>https://britishblindsport.org.uk/firststeps/</w:t>
                        </w:r>
                      </w:hyperlink>
                      <w:r w:rsidR="00471DBC">
                        <w:rPr>
                          <w:rFonts w:eastAsia="Times New Roman"/>
                        </w:rPr>
                        <w:br/>
                      </w:r>
                      <w:r w:rsidR="00471DBC">
                        <w:rPr>
                          <w:rFonts w:eastAsia="Times New Roman"/>
                        </w:rPr>
                        <w:br/>
                      </w:r>
                    </w:p>
                    <w:p w14:paraId="779B8BBC" w14:textId="1902C0C6" w:rsidR="007B2490" w:rsidRPr="00AC1994" w:rsidRDefault="007B2490" w:rsidP="007B2490">
                      <w:pPr>
                        <w:rPr>
                          <w:rFonts w:cs="Arial"/>
                          <w:b/>
                          <w:color w:val="7030A0"/>
                          <w:sz w:val="26"/>
                        </w:rPr>
                      </w:pPr>
                      <w:r w:rsidRPr="00AC1994">
                        <w:rPr>
                          <w:rFonts w:cs="Arial"/>
                          <w:b/>
                          <w:color w:val="7030A0"/>
                          <w:sz w:val="26"/>
                        </w:rPr>
                        <w:t>The RNIB shop has a range of sports/outdoor equipment for sale to keep your children and young people active</w:t>
                      </w:r>
                    </w:p>
                    <w:tbl>
                      <w:tblPr>
                        <w:tblW w:w="5000" w:type="pct"/>
                        <w:jc w:val="center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098"/>
                      </w:tblGrid>
                      <w:tr w:rsidR="007B2490" w14:paraId="15BE9F8A" w14:textId="77777777" w:rsidTr="00DA1E6B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0" w:type="auto"/>
                            <w:hideMark/>
                          </w:tcPr>
                          <w:tbl>
                            <w:tblPr>
                              <w:tblW w:w="8448" w:type="dxa"/>
                              <w:jc w:val="center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01"/>
                              <w:gridCol w:w="3947"/>
                            </w:tblGrid>
                            <w:tr w:rsidR="007B2490" w14:paraId="5370CD6F" w14:textId="77777777" w:rsidTr="00AB439A">
                              <w:trPr>
                                <w:trHeight w:val="2763"/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4492" w:type="dxa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501"/>
                                  </w:tblGrid>
                                  <w:tr w:rsidR="007B2490" w14:paraId="4DAD6CE8" w14:textId="77777777" w:rsidTr="00AB439A">
                                    <w:trPr>
                                      <w:trHeight w:val="1032"/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tbl>
                                        <w:tblPr>
                                          <w:tblW w:w="5000" w:type="pct"/>
                                          <w:tblCellSpacing w:w="0" w:type="dxa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4501"/>
                                        </w:tblGrid>
                                        <w:tr w:rsidR="007B2490" w14:paraId="37BCBCB7" w14:textId="77777777" w:rsidTr="00AB439A">
                                          <w:trPr>
                                            <w:trHeight w:val="748"/>
                                            <w:tblCellSpacing w:w="0" w:type="dxa"/>
                                          </w:trPr>
                                          <w:tc>
                                            <w:tcPr>
                                              <w:tcW w:w="0" w:type="auto"/>
                                              <w:tcMar>
                                                <w:top w:w="150" w:type="dxa"/>
                                                <w:left w:w="150" w:type="dxa"/>
                                                <w:bottom w:w="150" w:type="dxa"/>
                                                <w:right w:w="150" w:type="dxa"/>
                                              </w:tcMar>
                                              <w:hideMark/>
                                            </w:tcPr>
                                            <w:tbl>
                                              <w:tblPr>
                                                <w:tblW w:w="4201" w:type="dxa"/>
                                                <w:tblCellSpacing w:w="15" w:type="dxa"/>
                                                <w:tblCellMar>
                                                  <w:left w:w="0" w:type="dxa"/>
                                                  <w:right w:w="0" w:type="dxa"/>
                                                </w:tblCellMar>
                                                <w:tblLook w:val="04A0" w:firstRow="1" w:lastRow="0" w:firstColumn="1" w:lastColumn="0" w:noHBand="0" w:noVBand="1"/>
                                              </w:tblPr>
                                              <w:tblGrid>
                                                <w:gridCol w:w="4201"/>
                                              </w:tblGrid>
                                              <w:tr w:rsidR="007B2490" w14:paraId="0559ED58" w14:textId="77777777" w:rsidTr="00AB439A">
                                                <w:trPr>
                                                  <w:trHeight w:val="392"/>
                                                  <w:tblCellSpacing w:w="15" w:type="dxa"/>
                                                </w:trPr>
                                                <w:tc>
                                                  <w:tcPr>
                                                    <w:tcW w:w="0" w:type="auto"/>
                                                    <w:shd w:val="clear" w:color="auto" w:fill="E50071"/>
                                                    <w:tcMar>
                                                      <w:top w:w="150" w:type="dxa"/>
                                                      <w:left w:w="15" w:type="dxa"/>
                                                      <w:bottom w:w="150" w:type="dxa"/>
                                                      <w:right w:w="15" w:type="dxa"/>
                                                    </w:tcMar>
                                                    <w:vAlign w:val="center"/>
                                                    <w:hideMark/>
                                                  </w:tcPr>
                                                  <w:p w14:paraId="254C90C0" w14:textId="77777777" w:rsidR="007B2490" w:rsidRDefault="007C7512" w:rsidP="00DA1E6B">
                                                    <w:pPr>
                                                      <w:pStyle w:val="NormalWeb"/>
                                                      <w:shd w:val="clear" w:color="auto" w:fill="E50071"/>
                                                      <w:spacing w:before="0" w:beforeAutospacing="0" w:after="0" w:afterAutospacing="0" w:line="300" w:lineRule="atLeast"/>
                                                      <w:jc w:val="center"/>
                                                      <w:rPr>
                                                        <w:rFonts w:ascii="Arial" w:hAnsi="Arial" w:cs="Arial"/>
                                                        <w:color w:val="FFFFFF"/>
                                                        <w:sz w:val="30"/>
                                                        <w:szCs w:val="30"/>
                                                      </w:rPr>
                                                    </w:pPr>
                                                    <w:hyperlink r:id="rId49" w:history="1">
                                                      <w:r w:rsidR="007B2490">
                                                        <w:rPr>
                                                          <w:rStyle w:val="Hyperlink"/>
                                                          <w:rFonts w:ascii="Arial" w:hAnsi="Arial" w:cs="Arial"/>
                                                          <w:color w:val="FFFFFF"/>
                                                          <w:sz w:val="30"/>
                                                          <w:szCs w:val="30"/>
                                                        </w:rPr>
                                                        <w:t>Shop sports</w:t>
                                                      </w:r>
                                                    </w:hyperlink>
                                                  </w:p>
                                                </w:tc>
                                              </w:tr>
                                            </w:tbl>
                                            <w:p w14:paraId="65F30968" w14:textId="77777777" w:rsidR="007B2490" w:rsidRDefault="007B2490" w:rsidP="00DA1E6B">
                                              <w:pPr>
                                                <w:rPr>
                                                  <w:rFonts w:eastAsia="Times New Roman"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5EA07B77" w14:textId="77777777" w:rsidR="007B2490" w:rsidRDefault="007B2490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137D09C" w14:textId="77777777" w:rsidR="00AB439A" w:rsidRPr="00AC1994" w:rsidRDefault="00AB439A" w:rsidP="00DA1E6B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6" w:type="dxa"/>
                                  <w:hideMark/>
                                </w:tcPr>
                                <w:tbl>
                                  <w:tblPr>
                                    <w:tblW w:w="5000" w:type="pct"/>
                                    <w:tblCellSpacing w:w="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947"/>
                                  </w:tblGrid>
                                  <w:tr w:rsidR="007B2490" w14:paraId="39EA2A1A" w14:textId="77777777" w:rsidTr="00AB439A">
                                    <w:trPr>
                                      <w:tblCellSpacing w:w="0" w:type="dxa"/>
                                    </w:trPr>
                                    <w:tc>
                                      <w:tcPr>
                                        <w:tcW w:w="0" w:type="auto"/>
                                        <w:vAlign w:val="center"/>
                                        <w:hideMark/>
                                      </w:tcPr>
                                      <w:p w14:paraId="254A995C" w14:textId="77777777" w:rsidR="007B2490" w:rsidRDefault="007B2490" w:rsidP="00DA1E6B">
                                        <w:pPr>
                                          <w:rPr>
                                            <w:rFonts w:eastAsia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676EDE0" w14:textId="77777777" w:rsidR="00AB439A" w:rsidRDefault="00AB439A" w:rsidP="00DA1E6B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B9079CC" w14:textId="77777777" w:rsidR="00AB439A" w:rsidRDefault="00AB439A" w:rsidP="00DA1E6B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7967697" w14:textId="77777777" w:rsidR="007B2490" w:rsidRDefault="007B2490" w:rsidP="00DA1E6B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25031A8" w14:textId="77777777" w:rsidR="007B2490" w:rsidRDefault="007B2490" w:rsidP="00DA1E6B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98DD9B7" w14:textId="77777777" w:rsidR="007B2490" w:rsidRDefault="007B2490" w:rsidP="00DA1E6B">
                                  <w:pPr>
                                    <w:jc w:val="both"/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E61998" w14:textId="77777777" w:rsidR="007B2490" w:rsidRDefault="007B2490" w:rsidP="00DA1E6B">
                                  <w:pPr>
                                    <w:rPr>
                                      <w:rFonts w:eastAsia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606C6" w14:textId="77777777" w:rsidR="007B2490" w:rsidRDefault="007B2490" w:rsidP="00DA1E6B">
                            <w:pPr>
                              <w:jc w:val="center"/>
                              <w:rPr>
                                <w:rFonts w:eastAsia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1A10A90" w14:textId="77777777" w:rsidR="00097295" w:rsidRPr="00F24CF8" w:rsidRDefault="00097295" w:rsidP="007B2490">
                      <w:pPr>
                        <w:pStyle w:val="PlainTex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24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1D040E" wp14:editId="2718A9A4">
                <wp:simplePos x="0" y="0"/>
                <wp:positionH relativeFrom="column">
                  <wp:posOffset>1435100</wp:posOffset>
                </wp:positionH>
                <wp:positionV relativeFrom="paragraph">
                  <wp:posOffset>-99060</wp:posOffset>
                </wp:positionV>
                <wp:extent cx="3708400" cy="45085"/>
                <wp:effectExtent l="0" t="19050" r="0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45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A3607" w14:textId="77777777" w:rsidR="006B7917" w:rsidRPr="006B7917" w:rsidRDefault="006B7917" w:rsidP="006B7917">
                            <w:pPr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D040E" id="_x0000_s1032" type="#_x0000_t202" style="position:absolute;margin-left:113pt;margin-top:-7.8pt;width:292pt;height: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" filled="f" stroked="f">
                <v:textbox>
                  <w:txbxContent>
                    <w:p w14:paraId="60DA3607" w14:textId="77777777" w:rsidR="006B7917" w:rsidRPr="006B7917" w:rsidRDefault="006B7917" w:rsidP="006B7917">
                      <w:pPr>
                        <w:jc w:val="center"/>
                        <w:rPr>
                          <w:color w:val="FFFFFF" w:themeColor="background1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02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5DD0C3" wp14:editId="326E793B">
                <wp:simplePos x="0" y="0"/>
                <wp:positionH relativeFrom="column">
                  <wp:posOffset>-149225</wp:posOffset>
                </wp:positionH>
                <wp:positionV relativeFrom="paragraph">
                  <wp:posOffset>-149225</wp:posOffset>
                </wp:positionV>
                <wp:extent cx="6915150" cy="45085"/>
                <wp:effectExtent l="57150" t="19050" r="57150" b="1073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45085"/>
                        </a:xfrm>
                        <a:prstGeom prst="rect">
                          <a:avLst/>
                        </a:prstGeom>
                        <a:solidFill>
                          <a:srgbClr val="3598BB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45755" id="Rectangle 9" o:spid="_x0000_s1026" style="position:absolute;margin-left:-11.75pt;margin-top:-11.75pt;width:544.5pt;height:3.5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" fillcolor="#3598bb" strokecolor="black [3213]" strokeweight="2pt">
                <v:shadow on="t" color="black" opacity="26214f" origin=",-.5" offset="0,3pt"/>
              </v:rect>
            </w:pict>
          </mc:Fallback>
        </mc:AlternateContent>
      </w:r>
    </w:p>
    <w:sectPr w:rsidR="00161587" w:rsidSect="00161587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F41"/>
    <w:multiLevelType w:val="hybridMultilevel"/>
    <w:tmpl w:val="E28EF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7552"/>
    <w:multiLevelType w:val="hybridMultilevel"/>
    <w:tmpl w:val="491C0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A0D05"/>
    <w:multiLevelType w:val="hybridMultilevel"/>
    <w:tmpl w:val="B03A1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27BB"/>
    <w:multiLevelType w:val="hybridMultilevel"/>
    <w:tmpl w:val="0AEC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86A3F"/>
    <w:multiLevelType w:val="hybridMultilevel"/>
    <w:tmpl w:val="648E0B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D45BE"/>
    <w:multiLevelType w:val="multilevel"/>
    <w:tmpl w:val="7C1C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771D2"/>
    <w:multiLevelType w:val="hybridMultilevel"/>
    <w:tmpl w:val="C5B2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3634"/>
    <w:multiLevelType w:val="hybridMultilevel"/>
    <w:tmpl w:val="0DD61A78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D0C04"/>
    <w:multiLevelType w:val="hybridMultilevel"/>
    <w:tmpl w:val="DC08B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7A2F"/>
    <w:multiLevelType w:val="hybridMultilevel"/>
    <w:tmpl w:val="CD864994"/>
    <w:lvl w:ilvl="0" w:tplc="271248C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87"/>
    <w:rsid w:val="0000678B"/>
    <w:rsid w:val="00097295"/>
    <w:rsid w:val="000C2DDC"/>
    <w:rsid w:val="000C79E0"/>
    <w:rsid w:val="000D643F"/>
    <w:rsid w:val="00123E0B"/>
    <w:rsid w:val="0014707E"/>
    <w:rsid w:val="00161587"/>
    <w:rsid w:val="00174064"/>
    <w:rsid w:val="00196220"/>
    <w:rsid w:val="0019697D"/>
    <w:rsid w:val="001A1179"/>
    <w:rsid w:val="001F079A"/>
    <w:rsid w:val="00216615"/>
    <w:rsid w:val="00240451"/>
    <w:rsid w:val="002431B4"/>
    <w:rsid w:val="00283222"/>
    <w:rsid w:val="002C6FE1"/>
    <w:rsid w:val="002E0272"/>
    <w:rsid w:val="00306760"/>
    <w:rsid w:val="00332160"/>
    <w:rsid w:val="003754F0"/>
    <w:rsid w:val="003C3134"/>
    <w:rsid w:val="00411D64"/>
    <w:rsid w:val="00420214"/>
    <w:rsid w:val="00451EE0"/>
    <w:rsid w:val="00460F1C"/>
    <w:rsid w:val="00471DBC"/>
    <w:rsid w:val="004879E0"/>
    <w:rsid w:val="0049123B"/>
    <w:rsid w:val="00496F52"/>
    <w:rsid w:val="004D5E68"/>
    <w:rsid w:val="005179CC"/>
    <w:rsid w:val="00541E3A"/>
    <w:rsid w:val="00553225"/>
    <w:rsid w:val="005923F5"/>
    <w:rsid w:val="005D7758"/>
    <w:rsid w:val="005D788F"/>
    <w:rsid w:val="005F6234"/>
    <w:rsid w:val="00630E0D"/>
    <w:rsid w:val="00661485"/>
    <w:rsid w:val="00674294"/>
    <w:rsid w:val="00685EF6"/>
    <w:rsid w:val="00694EEC"/>
    <w:rsid w:val="006B7917"/>
    <w:rsid w:val="006C275E"/>
    <w:rsid w:val="007024D5"/>
    <w:rsid w:val="007362EB"/>
    <w:rsid w:val="0075207E"/>
    <w:rsid w:val="007A4383"/>
    <w:rsid w:val="007A7F36"/>
    <w:rsid w:val="007B2490"/>
    <w:rsid w:val="007C7512"/>
    <w:rsid w:val="007D3621"/>
    <w:rsid w:val="007D5946"/>
    <w:rsid w:val="007D74CB"/>
    <w:rsid w:val="00822A43"/>
    <w:rsid w:val="00846320"/>
    <w:rsid w:val="0088706F"/>
    <w:rsid w:val="008915FD"/>
    <w:rsid w:val="008C5E7C"/>
    <w:rsid w:val="008E7C94"/>
    <w:rsid w:val="00931220"/>
    <w:rsid w:val="009F7DD8"/>
    <w:rsid w:val="00A32DDA"/>
    <w:rsid w:val="00A556C3"/>
    <w:rsid w:val="00A65063"/>
    <w:rsid w:val="00AA7877"/>
    <w:rsid w:val="00AB0791"/>
    <w:rsid w:val="00AB439A"/>
    <w:rsid w:val="00AC1994"/>
    <w:rsid w:val="00AF21EB"/>
    <w:rsid w:val="00B01D8C"/>
    <w:rsid w:val="00B0784A"/>
    <w:rsid w:val="00B13ABF"/>
    <w:rsid w:val="00BA0BBC"/>
    <w:rsid w:val="00BA4575"/>
    <w:rsid w:val="00BB114F"/>
    <w:rsid w:val="00BB1D46"/>
    <w:rsid w:val="00BC0547"/>
    <w:rsid w:val="00BD5621"/>
    <w:rsid w:val="00C2104F"/>
    <w:rsid w:val="00C24944"/>
    <w:rsid w:val="00C8675B"/>
    <w:rsid w:val="00C91460"/>
    <w:rsid w:val="00CC3D0E"/>
    <w:rsid w:val="00D60FF7"/>
    <w:rsid w:val="00D93301"/>
    <w:rsid w:val="00DF7C8D"/>
    <w:rsid w:val="00E46392"/>
    <w:rsid w:val="00E63889"/>
    <w:rsid w:val="00EC1923"/>
    <w:rsid w:val="00EC2118"/>
    <w:rsid w:val="00ED01FF"/>
    <w:rsid w:val="00F24CF8"/>
    <w:rsid w:val="00F46CE8"/>
    <w:rsid w:val="00F6157C"/>
    <w:rsid w:val="00FB649B"/>
    <w:rsid w:val="00FC31B3"/>
    <w:rsid w:val="00FE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27ECA"/>
  <w15:docId w15:val="{041B17A7-B587-4FC0-890C-3A7B8D7A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13ABF"/>
    <w:pPr>
      <w:spacing w:after="0" w:line="240" w:lineRule="auto"/>
      <w:contextualSpacing/>
      <w:outlineLvl w:val="0"/>
    </w:pPr>
    <w:rPr>
      <w:rFonts w:asciiTheme="majorHAnsi" w:hAnsiTheme="majorHAnsi" w:cs="Tahoma"/>
      <w:b/>
      <w:color w:val="8064A2" w:themeColor="accent4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15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1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562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3ABF"/>
    <w:rPr>
      <w:rFonts w:asciiTheme="majorHAnsi" w:hAnsiTheme="majorHAnsi" w:cs="Tahoma"/>
      <w:b/>
      <w:color w:val="8064A2" w:themeColor="accent4"/>
      <w:sz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D01FF"/>
    <w:pPr>
      <w:spacing w:after="0" w:line="240" w:lineRule="auto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01FF"/>
    <w:rPr>
      <w:rFonts w:eastAsia="Times New Roman"/>
      <w:szCs w:val="21"/>
    </w:rPr>
  </w:style>
  <w:style w:type="paragraph" w:styleId="NormalWeb">
    <w:name w:val="Normal (Web)"/>
    <w:basedOn w:val="Normal"/>
    <w:uiPriority w:val="99"/>
    <w:unhideWhenUsed/>
    <w:rsid w:val="008C5E7C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C5E7C"/>
    <w:rPr>
      <w:b/>
      <w:bCs/>
    </w:rPr>
  </w:style>
  <w:style w:type="character" w:styleId="Emphasis">
    <w:name w:val="Emphasis"/>
    <w:basedOn w:val="DefaultParagraphFont"/>
    <w:uiPriority w:val="20"/>
    <w:qFormat/>
    <w:rsid w:val="008C5E7C"/>
    <w:rPr>
      <w:i/>
      <w:iCs/>
    </w:rPr>
  </w:style>
  <w:style w:type="paragraph" w:customStyle="1" w:styleId="ydpcfe1b1damsonormal">
    <w:name w:val="ydpcfe1b1damsonormal"/>
    <w:basedOn w:val="Normal"/>
    <w:rsid w:val="00E6388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paragraph" w:customStyle="1" w:styleId="ydpa9532267msonormal">
    <w:name w:val="ydpa9532267msonormal"/>
    <w:basedOn w:val="Normal"/>
    <w:rsid w:val="00E63889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AB4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v.com/news/london/2020-07-09/blind-six-year-old-betsy-griffin-becomes-youtube-star-with-positive-videos" TargetMode="External"/><Relationship Id="rId18" Type="http://schemas.openxmlformats.org/officeDocument/2006/relationships/hyperlink" Target="http://www.mentalhealth.org.uk/coronavirus/change-loss-bereavement/" TargetMode="External"/><Relationship Id="rId26" Type="http://schemas.openxmlformats.org/officeDocument/2006/relationships/hyperlink" Target="http://www.cruse.org.uk/get-help/for-parents/" TargetMode="External"/><Relationship Id="rId39" Type="http://schemas.openxmlformats.org/officeDocument/2006/relationships/hyperlink" Target="http://www.ballsandballoons.com/a-guide-to-great-sunglasses-for-infants/" TargetMode="External"/><Relationship Id="rId3" Type="http://schemas.openxmlformats.org/officeDocument/2006/relationships/styles" Target="styles.xml"/><Relationship Id="rId21" Type="http://schemas.openxmlformats.org/officeDocument/2006/relationships/image" Target="media/image20.jpeg"/><Relationship Id="rId34" Type="http://schemas.openxmlformats.org/officeDocument/2006/relationships/image" Target="media/image4.jpeg"/><Relationship Id="rId42" Type="http://schemas.openxmlformats.org/officeDocument/2006/relationships/hyperlink" Target="https://rnibenews.org.uk/4UA0-CR07-23PJ7Z-9UPEA-1/c.aspx" TargetMode="External"/><Relationship Id="rId47" Type="http://schemas.openxmlformats.org/officeDocument/2006/relationships/hyperlink" Target="https://britishblindsport.org.uk/stay-in-work-out/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nystagmusnetwork.org/" TargetMode="External"/><Relationship Id="rId17" Type="http://schemas.openxmlformats.org/officeDocument/2006/relationships/hyperlink" Target="http://www.mentalhealth.org.uk/coronavirus/coping-coronavirus-guide-young-people/" TargetMode="External"/><Relationship Id="rId25" Type="http://schemas.openxmlformats.org/officeDocument/2006/relationships/hyperlink" Target="http://www.youngminds.org.uk/find-help/feelings-and-symptoms/giref-and-loss/" TargetMode="External"/><Relationship Id="rId33" Type="http://schemas.openxmlformats.org/officeDocument/2006/relationships/hyperlink" Target="mailto:karen.walsh@southwark.gov.uk" TargetMode="External"/><Relationship Id="rId38" Type="http://schemas.openxmlformats.org/officeDocument/2006/relationships/image" Target="media/image5.jpeg"/><Relationship Id="rId46" Type="http://schemas.openxmlformats.org/officeDocument/2006/relationships/hyperlink" Target="http://www.ballsandballoons.com/a-guide-to-great-sunglasses-for-infa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trust.org.uk/news-and-features/features/2020/june/how-to-help-your-children-return-to-school-5-top-tips/" TargetMode="External"/><Relationship Id="rId20" Type="http://schemas.openxmlformats.org/officeDocument/2006/relationships/hyperlink" Target="http://www.cruse.org.uk/get-help/for-parents/" TargetMode="External"/><Relationship Id="rId29" Type="http://schemas.openxmlformats.org/officeDocument/2006/relationships/hyperlink" Target="mailto:sakeena.adamjee@southwark.gov.uk" TargetMode="External"/><Relationship Id="rId41" Type="http://schemas.openxmlformats.org/officeDocument/2006/relationships/hyperlink" Target="https://britishblindsport.org.uk/firststeps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nhancedvision.us19.list-manage.com/track/click?u=bbfb64c26c3d89a52ea1832ee&amp;id=91e2dd21e2&amp;e=fc64cdd882" TargetMode="External"/><Relationship Id="rId11" Type="http://schemas.openxmlformats.org/officeDocument/2006/relationships/hyperlink" Target="https://enhancedvision.us19.list-manage.com/track/click?u=bbfb64c26c3d89a52ea1832ee&amp;id=91e2dd21e2&amp;e=fc64cdd882" TargetMode="External"/><Relationship Id="rId24" Type="http://schemas.openxmlformats.org/officeDocument/2006/relationships/hyperlink" Target="http://www.mentalhealth.org.uk/coronavirus/change-loss-bereavement/" TargetMode="External"/><Relationship Id="rId32" Type="http://schemas.openxmlformats.org/officeDocument/2006/relationships/hyperlink" Target="mailto:sakeena.adamjee@southwark.gov.uk" TargetMode="External"/><Relationship Id="rId37" Type="http://schemas.openxmlformats.org/officeDocument/2006/relationships/hyperlink" Target="https://enhancedvision.us19.list-manage.com/track/click?u=bbfb64c26c3d89a52ea1832ee&amp;id=36eb7a1d70&amp;e=fc64cdd882" TargetMode="External"/><Relationship Id="rId40" Type="http://schemas.openxmlformats.org/officeDocument/2006/relationships/hyperlink" Target="https://britishblindsport.org.uk/stay-in-work-out/" TargetMode="External"/><Relationship Id="rId45" Type="http://schemas.openxmlformats.org/officeDocument/2006/relationships/hyperlink" Target="https://enhancedvision.us19.list-manage.com/track/click?u=bbfb64c26c3d89a52ea1832ee&amp;id=36eb7a1d70&amp;e=fc64cdd8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://www.mentalhealth.org.uk/coronavirus/coping-coronavirus-guide-young-people/" TargetMode="External"/><Relationship Id="rId28" Type="http://schemas.openxmlformats.org/officeDocument/2006/relationships/hyperlink" Target="mailto:anne.webster@southwark.gov.uk" TargetMode="External"/><Relationship Id="rId36" Type="http://schemas.openxmlformats.org/officeDocument/2006/relationships/hyperlink" Target="https://enhancedvision.us19.list-manage.com/track/click?u=bbfb64c26c3d89a52ea1832ee&amp;id=1f6fd7c76c&amp;e=fc64cdd882" TargetMode="External"/><Relationship Id="rId49" Type="http://schemas.openxmlformats.org/officeDocument/2006/relationships/hyperlink" Target="https://rnibenews.org.uk/4UA0-CR07-23PJ7Z-9UPEA-1/c.aspx" TargetMode="External"/><Relationship Id="rId10" Type="http://schemas.openxmlformats.org/officeDocument/2006/relationships/hyperlink" Target="https://enhancedvision.us19.list-manage.com/track/click?u=bbfb64c26c3d89a52ea1832ee&amp;id=d695607be8&amp;e=06c71e002a" TargetMode="External"/><Relationship Id="rId19" Type="http://schemas.openxmlformats.org/officeDocument/2006/relationships/hyperlink" Target="http://www.youngminds.org.uk/find-help/feelings-and-symptoms/giref-and-loss/" TargetMode="External"/><Relationship Id="rId31" Type="http://schemas.openxmlformats.org/officeDocument/2006/relationships/hyperlink" Target="mailto:anne.webster@southwark.gov.uk" TargetMode="External"/><Relationship Id="rId44" Type="http://schemas.openxmlformats.org/officeDocument/2006/relationships/hyperlink" Target="https://enhancedvision.us19.list-manage.com/track/click?u=bbfb64c26c3d89a52ea1832ee&amp;id=1f6fd7c76c&amp;e=fc64cdd8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v.com/news/london/2020-07-09/blind-six-year-old-betsy-griffin-becomes-youtube-star-with-positive-videos" TargetMode="External"/><Relationship Id="rId14" Type="http://schemas.openxmlformats.org/officeDocument/2006/relationships/hyperlink" Target="https://enhancedvision.us19.list-manage.com/track/click?u=bbfb64c26c3d89a52ea1832ee&amp;id=d695607be8&amp;e=06c71e002a" TargetMode="External"/><Relationship Id="rId22" Type="http://schemas.openxmlformats.org/officeDocument/2006/relationships/hyperlink" Target="https://www.booktrust.org.uk/news-and-features/features/2020/june/how-to-help-your-children-return-to-school-5-top-tips/" TargetMode="External"/><Relationship Id="rId27" Type="http://schemas.openxmlformats.org/officeDocument/2006/relationships/image" Target="media/image3.png"/><Relationship Id="rId30" Type="http://schemas.openxmlformats.org/officeDocument/2006/relationships/hyperlink" Target="mailto:karen.walsh@southwark.gov.uk" TargetMode="External"/><Relationship Id="rId35" Type="http://schemas.openxmlformats.org/officeDocument/2006/relationships/hyperlink" Target="https://www.victaparents.org.uk/covid-19-lockdown-resources/" TargetMode="External"/><Relationship Id="rId43" Type="http://schemas.openxmlformats.org/officeDocument/2006/relationships/hyperlink" Target="https://www.victaparents.org.uk/covid-19-lockdown-resources/" TargetMode="External"/><Relationship Id="rId48" Type="http://schemas.openxmlformats.org/officeDocument/2006/relationships/hyperlink" Target="https://britishblindsport.org.uk/firststeps/" TargetMode="External"/><Relationship Id="rId8" Type="http://schemas.openxmlformats.org/officeDocument/2006/relationships/hyperlink" Target="https://nystagmusnetwork.org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B87F-3408-44D3-AD8B-8ADA780E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Dunn, Gemma</dc:creator>
  <cp:lastModifiedBy>Barclay, Lloyd</cp:lastModifiedBy>
  <cp:revision>2</cp:revision>
  <cp:lastPrinted>2020-04-02T11:58:00Z</cp:lastPrinted>
  <dcterms:created xsi:type="dcterms:W3CDTF">2021-11-23T10:52:00Z</dcterms:created>
  <dcterms:modified xsi:type="dcterms:W3CDTF">2021-11-23T10:52:00Z</dcterms:modified>
</cp:coreProperties>
</file>